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195783" w:rsidRPr="006A79BE" w:rsidTr="00790EBF">
        <w:trPr>
          <w:trHeight w:val="1098"/>
        </w:trPr>
        <w:tc>
          <w:tcPr>
            <w:tcW w:w="10056" w:type="dxa"/>
            <w:tcBorders>
              <w:top w:val="single" w:sz="8" w:space="0" w:color="000000"/>
              <w:left w:val="nil"/>
              <w:right w:val="nil"/>
            </w:tcBorders>
            <w:shd w:val="clear" w:color="auto" w:fill="C0C0C0"/>
          </w:tcPr>
          <w:p w:rsidR="00195783" w:rsidRPr="006A79BE" w:rsidRDefault="00195783" w:rsidP="00790EBF">
            <w:pPr>
              <w:pStyle w:val="Titolo1"/>
              <w:rPr>
                <w:rFonts w:asciiTheme="minorHAnsi" w:hAnsiTheme="minorHAnsi" w:cstheme="minorHAnsi"/>
                <w:sz w:val="24"/>
                <w:szCs w:val="24"/>
              </w:rPr>
            </w:pPr>
            <w:bookmarkStart w:id="0" w:name="_Toc510790720"/>
            <w:bookmarkStart w:id="1" w:name="_Toc43725413"/>
            <w:r w:rsidRPr="006A79BE">
              <w:rPr>
                <w:rFonts w:asciiTheme="minorHAnsi" w:hAnsiTheme="minorHAnsi" w:cstheme="minorHAnsi"/>
                <w:sz w:val="24"/>
                <w:szCs w:val="24"/>
              </w:rPr>
              <w:t>ALL. C- DICHIARAZIONE DI SUBAPPALTO</w:t>
            </w:r>
            <w:bookmarkEnd w:id="0"/>
            <w:bookmarkEnd w:id="1"/>
            <w:r w:rsidRPr="006A79BE">
              <w:rPr>
                <w:rFonts w:asciiTheme="minorHAnsi" w:hAnsiTheme="minorHAnsi" w:cstheme="minorHAnsi"/>
                <w:sz w:val="24"/>
                <w:szCs w:val="24"/>
              </w:rPr>
              <w:t xml:space="preserve"> </w:t>
            </w:r>
          </w:p>
        </w:tc>
      </w:tr>
    </w:tbl>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b/>
          <w:sz w:val="24"/>
          <w:szCs w:val="24"/>
        </w:rPr>
      </w:pPr>
      <w:r w:rsidRPr="00FA43C3">
        <w:rPr>
          <w:rFonts w:asciiTheme="minorHAnsi" w:hAnsiTheme="minorHAnsi" w:cstheme="minorHAnsi"/>
          <w:b/>
          <w:bCs/>
          <w:sz w:val="24"/>
          <w:szCs w:val="24"/>
          <w:lang w:bidi="it-IT"/>
        </w:rPr>
        <w:t xml:space="preserve">Il presente documento, disponibile sul sito </w:t>
      </w:r>
      <w:hyperlink r:id="rId5" w:history="1">
        <w:r w:rsidRPr="00FA43C3">
          <w:rPr>
            <w:rStyle w:val="Collegamentoipertestuale"/>
            <w:rFonts w:asciiTheme="minorHAnsi" w:hAnsiTheme="minorHAnsi" w:cstheme="minorHAnsi"/>
            <w:b/>
            <w:bCs/>
            <w:sz w:val="24"/>
            <w:szCs w:val="24"/>
            <w:lang w:bidi="it-IT"/>
          </w:rPr>
          <w:t>www.difesa.it/SGD-DNA/Staff/DT/GENIODIFE/Bandi</w:t>
        </w:r>
      </w:hyperlink>
      <w:r w:rsidRPr="00FA43C3">
        <w:rPr>
          <w:rFonts w:asciiTheme="minorHAnsi" w:hAnsiTheme="minorHAnsi" w:cstheme="minorHAnsi"/>
          <w:b/>
          <w:bCs/>
          <w:sz w:val="24"/>
          <w:szCs w:val="24"/>
          <w:lang w:bidi="it-IT"/>
        </w:rPr>
        <w:t xml:space="preserve"> e sul sito </w:t>
      </w:r>
      <w:hyperlink r:id="rId6" w:history="1">
        <w:proofErr w:type="gramStart"/>
        <w:r w:rsidRPr="00FA43C3">
          <w:rPr>
            <w:rStyle w:val="Collegamentoipertestuale"/>
            <w:rFonts w:asciiTheme="minorHAnsi" w:hAnsiTheme="minorHAnsi" w:cstheme="minorHAnsi"/>
            <w:b/>
            <w:bCs/>
            <w:sz w:val="24"/>
            <w:szCs w:val="24"/>
            <w:lang w:bidi="it-IT"/>
          </w:rPr>
          <w:t>www.acquistinretepa.it</w:t>
        </w:r>
      </w:hyperlink>
      <w:r w:rsidRPr="00FA43C3">
        <w:rPr>
          <w:rFonts w:asciiTheme="minorHAnsi" w:hAnsiTheme="minorHAnsi" w:cstheme="minorHAnsi"/>
          <w:b/>
          <w:bCs/>
          <w:sz w:val="24"/>
          <w:szCs w:val="24"/>
          <w:lang w:bidi="it-IT"/>
        </w:rPr>
        <w:t xml:space="preserve"> ,</w:t>
      </w:r>
      <w:proofErr w:type="gramEnd"/>
      <w:r w:rsidRPr="00FA43C3">
        <w:rPr>
          <w:rFonts w:asciiTheme="minorHAnsi" w:hAnsiTheme="minorHAnsi" w:cstheme="minorHAnsi"/>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195783" w:rsidRPr="006A79BE" w:rsidRDefault="00195783" w:rsidP="00195783">
      <w:pPr>
        <w:jc w:val="right"/>
        <w:rPr>
          <w:rFonts w:asciiTheme="minorHAnsi" w:hAnsiTheme="minorHAnsi" w:cstheme="minorHAnsi"/>
          <w:sz w:val="24"/>
          <w:szCs w:val="24"/>
        </w:rPr>
      </w:pPr>
      <w:r w:rsidRPr="006A79BE">
        <w:rPr>
          <w:rFonts w:asciiTheme="minorHAnsi" w:hAnsiTheme="minorHAnsi" w:cstheme="minorHAnsi"/>
          <w:sz w:val="24"/>
          <w:szCs w:val="24"/>
        </w:rPr>
        <w:t>A MINISTERO DELLA DIFESA</w:t>
      </w:r>
    </w:p>
    <w:p w:rsidR="00195783" w:rsidRPr="006A79BE" w:rsidRDefault="00195783" w:rsidP="00195783">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195783" w:rsidRPr="006A79BE" w:rsidRDefault="00195783" w:rsidP="00195783">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195783" w:rsidRPr="006A79BE" w:rsidRDefault="00195783" w:rsidP="00195783">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195783" w:rsidRPr="006A79BE" w:rsidRDefault="00195783" w:rsidP="00195783">
      <w:pPr>
        <w:jc w:val="right"/>
        <w:rPr>
          <w:rFonts w:asciiTheme="minorHAnsi" w:hAnsiTheme="minorHAnsi" w:cstheme="minorHAnsi"/>
          <w:sz w:val="24"/>
          <w:szCs w:val="24"/>
        </w:rPr>
      </w:pPr>
      <w:r w:rsidRPr="006A79BE">
        <w:rPr>
          <w:rFonts w:asciiTheme="minorHAnsi" w:hAnsiTheme="minorHAnsi" w:cstheme="minorHAnsi"/>
          <w:sz w:val="24"/>
          <w:szCs w:val="24"/>
        </w:rPr>
        <w:t>00196-  ROMA</w:t>
      </w:r>
    </w:p>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PROCEDURA APERTA PER L’AFFIDAMENTO </w:t>
      </w:r>
      <w:r>
        <w:rPr>
          <w:rFonts w:asciiTheme="minorHAnsi" w:hAnsiTheme="minorHAnsi" w:cstheme="minorHAnsi"/>
          <w:sz w:val="24"/>
          <w:szCs w:val="24"/>
        </w:rPr>
        <w:t>DEI LAVORI</w:t>
      </w:r>
      <w:r w:rsidRPr="006A79BE">
        <w:rPr>
          <w:rFonts w:asciiTheme="minorHAnsi" w:hAnsiTheme="minorHAnsi" w:cstheme="minorHAnsi"/>
          <w:sz w:val="24"/>
          <w:szCs w:val="24"/>
        </w:rPr>
        <w:t xml:space="preserve"> DI____________ ____________________________; LOCALITÀ____________________IMPORTO LORDO A BASE DI GARA    EURO ___________________DI CUI EURO _____________ </w:t>
      </w:r>
      <w:proofErr w:type="gramStart"/>
      <w:r w:rsidRPr="006A79BE">
        <w:rPr>
          <w:rFonts w:asciiTheme="minorHAnsi" w:hAnsiTheme="minorHAnsi" w:cstheme="minorHAnsi"/>
          <w:sz w:val="24"/>
          <w:szCs w:val="24"/>
        </w:rPr>
        <w:t>PER  ONERI</w:t>
      </w:r>
      <w:proofErr w:type="gramEnd"/>
      <w:r w:rsidRPr="006A79BE">
        <w:rPr>
          <w:rFonts w:asciiTheme="minorHAnsi" w:hAnsiTheme="minorHAnsi" w:cstheme="minorHAnsi"/>
          <w:sz w:val="24"/>
          <w:szCs w:val="24"/>
        </w:rPr>
        <w:t xml:space="preserve"> PER L’ATTUAZIONE DEL PIANO DI SICUREZZA NON SOGGETTI A RIBASSO</w:t>
      </w:r>
    </w:p>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195783" w:rsidRPr="006A79BE" w:rsidRDefault="00195783" w:rsidP="00195783">
      <w:pPr>
        <w:jc w:val="center"/>
        <w:rPr>
          <w:rFonts w:asciiTheme="minorHAnsi" w:hAnsiTheme="minorHAnsi" w:cstheme="minorHAnsi"/>
          <w:b/>
          <w:sz w:val="24"/>
          <w:szCs w:val="24"/>
          <w:u w:val="single"/>
        </w:rPr>
      </w:pPr>
      <w:r w:rsidRPr="006A79BE">
        <w:rPr>
          <w:rFonts w:asciiTheme="minorHAnsi" w:hAnsiTheme="minorHAnsi" w:cstheme="minorHAnsi"/>
          <w:b/>
          <w:sz w:val="24"/>
          <w:szCs w:val="24"/>
          <w:u w:val="single"/>
        </w:rPr>
        <w:t>DICHIARA</w:t>
      </w:r>
    </w:p>
    <w:p w:rsidR="00195783" w:rsidRPr="006A79BE" w:rsidRDefault="00195783" w:rsidP="00195783">
      <w:pPr>
        <w:jc w:val="both"/>
        <w:rPr>
          <w:rFonts w:asciiTheme="minorHAnsi" w:hAnsiTheme="minorHAnsi" w:cstheme="minorHAnsi"/>
          <w:b/>
          <w:sz w:val="24"/>
          <w:szCs w:val="24"/>
        </w:rPr>
      </w:pP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lastRenderedPageBreak/>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rsidR="00195783" w:rsidRPr="002A3FF9" w:rsidRDefault="00195783" w:rsidP="00195783">
      <w:pPr>
        <w:numPr>
          <w:ilvl w:val="0"/>
          <w:numId w:val="1"/>
        </w:numPr>
        <w:jc w:val="both"/>
        <w:rPr>
          <w:rFonts w:asciiTheme="minorHAnsi" w:hAnsiTheme="minorHAnsi" w:cstheme="minorHAnsi"/>
          <w:sz w:val="24"/>
          <w:szCs w:val="24"/>
        </w:rPr>
      </w:pPr>
      <w:proofErr w:type="gramStart"/>
      <w:r w:rsidRPr="002A3FF9">
        <w:rPr>
          <w:rFonts w:asciiTheme="minorHAnsi" w:hAnsiTheme="minorHAnsi" w:cstheme="minorHAnsi"/>
          <w:sz w:val="24"/>
          <w:szCs w:val="24"/>
        </w:rPr>
        <w:t>categoria</w:t>
      </w:r>
      <w:proofErr w:type="gramEnd"/>
      <w:r w:rsidRPr="002A3FF9">
        <w:rPr>
          <w:rFonts w:asciiTheme="minorHAnsi" w:hAnsiTheme="minorHAnsi" w:cstheme="minorHAnsi"/>
          <w:sz w:val="24"/>
          <w:szCs w:val="24"/>
        </w:rPr>
        <w:t xml:space="preserve"> prevalente ____</w:t>
      </w:r>
    </w:p>
    <w:p w:rsidR="00195783" w:rsidRPr="002A3FF9" w:rsidRDefault="00195783" w:rsidP="00195783">
      <w:pPr>
        <w:jc w:val="both"/>
        <w:rPr>
          <w:rFonts w:asciiTheme="minorHAnsi" w:hAnsiTheme="minorHAnsi" w:cstheme="minorHAnsi"/>
          <w:sz w:val="24"/>
          <w:szCs w:val="24"/>
        </w:rPr>
      </w:pPr>
      <w:proofErr w:type="gramStart"/>
      <w:r w:rsidRPr="002A3FF9">
        <w:rPr>
          <w:rFonts w:asciiTheme="minorHAnsi" w:hAnsiTheme="minorHAnsi" w:cstheme="minorHAnsi"/>
          <w:sz w:val="24"/>
          <w:szCs w:val="24"/>
        </w:rPr>
        <w:t>eventuali</w:t>
      </w:r>
      <w:proofErr w:type="gramEnd"/>
      <w:r w:rsidRPr="002A3FF9">
        <w:rPr>
          <w:rFonts w:asciiTheme="minorHAnsi" w:hAnsiTheme="minorHAnsi" w:cstheme="minorHAnsi"/>
          <w:sz w:val="24"/>
          <w:szCs w:val="24"/>
        </w:rPr>
        <w:t xml:space="preserve"> parti di opere che si intendono subappaltare:</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proofErr w:type="spellStart"/>
      <w:proofErr w:type="gramStart"/>
      <w:r w:rsidRPr="002A3FF9">
        <w:rPr>
          <w:rFonts w:asciiTheme="minorHAnsi" w:hAnsiTheme="minorHAnsi" w:cstheme="minorHAnsi"/>
          <w:sz w:val="24"/>
          <w:szCs w:val="24"/>
        </w:rPr>
        <w:t>etc</w:t>
      </w:r>
      <w:proofErr w:type="spellEnd"/>
      <w:proofErr w:type="gramEnd"/>
      <w:r w:rsidRPr="002A3FF9">
        <w:rPr>
          <w:rFonts w:asciiTheme="minorHAnsi" w:hAnsiTheme="minorHAnsi" w:cstheme="minorHAnsi"/>
          <w:sz w:val="24"/>
          <w:szCs w:val="24"/>
        </w:rPr>
        <w:t>;</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b) categoria generale (OG) ____________</w:t>
      </w:r>
    </w:p>
    <w:p w:rsidR="00195783" w:rsidRPr="002A3FF9" w:rsidRDefault="00195783" w:rsidP="00195783">
      <w:pPr>
        <w:jc w:val="both"/>
        <w:rPr>
          <w:rFonts w:asciiTheme="minorHAnsi" w:hAnsiTheme="minorHAnsi" w:cstheme="minorHAnsi"/>
          <w:sz w:val="24"/>
          <w:szCs w:val="24"/>
        </w:rPr>
      </w:pPr>
      <w:proofErr w:type="gramStart"/>
      <w:r w:rsidRPr="002A3FF9">
        <w:rPr>
          <w:rFonts w:asciiTheme="minorHAnsi" w:hAnsiTheme="minorHAnsi" w:cstheme="minorHAnsi"/>
          <w:sz w:val="24"/>
          <w:szCs w:val="24"/>
        </w:rPr>
        <w:t>eventuali</w:t>
      </w:r>
      <w:proofErr w:type="gramEnd"/>
      <w:r w:rsidRPr="002A3FF9">
        <w:rPr>
          <w:rFonts w:asciiTheme="minorHAnsi" w:hAnsiTheme="minorHAnsi" w:cstheme="minorHAnsi"/>
          <w:sz w:val="24"/>
          <w:szCs w:val="24"/>
        </w:rPr>
        <w:t xml:space="preserve"> parti di opere che si intendono subappaltare:</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proofErr w:type="spellStart"/>
      <w:proofErr w:type="gramStart"/>
      <w:r w:rsidRPr="002A3FF9">
        <w:rPr>
          <w:rFonts w:asciiTheme="minorHAnsi" w:hAnsiTheme="minorHAnsi" w:cstheme="minorHAnsi"/>
          <w:sz w:val="24"/>
          <w:szCs w:val="24"/>
        </w:rPr>
        <w:t>etc</w:t>
      </w:r>
      <w:proofErr w:type="spellEnd"/>
      <w:proofErr w:type="gramEnd"/>
      <w:r w:rsidRPr="002A3FF9">
        <w:rPr>
          <w:rFonts w:asciiTheme="minorHAnsi" w:hAnsiTheme="minorHAnsi" w:cstheme="minorHAnsi"/>
          <w:sz w:val="24"/>
          <w:szCs w:val="24"/>
        </w:rPr>
        <w:t>;</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c) categoria specialistica (OS</w:t>
      </w:r>
      <w:proofErr w:type="gramStart"/>
      <w:r w:rsidRPr="002A3FF9">
        <w:rPr>
          <w:rFonts w:asciiTheme="minorHAnsi" w:hAnsiTheme="minorHAnsi" w:cstheme="minorHAnsi"/>
          <w:sz w:val="24"/>
          <w:szCs w:val="24"/>
        </w:rPr>
        <w:t>)(</w:t>
      </w:r>
      <w:proofErr w:type="gramEnd"/>
      <w:r w:rsidRPr="002A3FF9">
        <w:rPr>
          <w:rFonts w:asciiTheme="minorHAnsi" w:hAnsiTheme="minorHAnsi" w:cstheme="minorHAnsi"/>
          <w:sz w:val="24"/>
          <w:szCs w:val="24"/>
        </w:rPr>
        <w:t>se del caso)____________</w:t>
      </w:r>
    </w:p>
    <w:p w:rsidR="00195783" w:rsidRPr="002A3FF9" w:rsidRDefault="00195783" w:rsidP="00195783">
      <w:pPr>
        <w:jc w:val="both"/>
        <w:rPr>
          <w:rFonts w:asciiTheme="minorHAnsi" w:hAnsiTheme="minorHAnsi" w:cstheme="minorHAnsi"/>
          <w:sz w:val="24"/>
          <w:szCs w:val="24"/>
        </w:rPr>
      </w:pPr>
      <w:proofErr w:type="gramStart"/>
      <w:r w:rsidRPr="002A3FF9">
        <w:rPr>
          <w:rFonts w:asciiTheme="minorHAnsi" w:hAnsiTheme="minorHAnsi" w:cstheme="minorHAnsi"/>
          <w:sz w:val="24"/>
          <w:szCs w:val="24"/>
        </w:rPr>
        <w:t>eventuali</w:t>
      </w:r>
      <w:proofErr w:type="gramEnd"/>
      <w:r w:rsidRPr="002A3FF9">
        <w:rPr>
          <w:rFonts w:asciiTheme="minorHAnsi" w:hAnsiTheme="minorHAnsi" w:cstheme="minorHAnsi"/>
          <w:sz w:val="24"/>
          <w:szCs w:val="24"/>
        </w:rPr>
        <w:t xml:space="preserve"> parti di opere che si intendono subappaltare:</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w:t>
      </w:r>
    </w:p>
    <w:p w:rsidR="00195783" w:rsidRPr="002A3FF9" w:rsidRDefault="00195783" w:rsidP="00195783">
      <w:pPr>
        <w:jc w:val="both"/>
        <w:rPr>
          <w:rFonts w:asciiTheme="minorHAnsi" w:hAnsiTheme="minorHAnsi" w:cstheme="minorHAnsi"/>
          <w:sz w:val="24"/>
          <w:szCs w:val="24"/>
        </w:rPr>
      </w:pPr>
      <w:proofErr w:type="spellStart"/>
      <w:proofErr w:type="gramStart"/>
      <w:r w:rsidRPr="002A3FF9">
        <w:rPr>
          <w:rFonts w:asciiTheme="minorHAnsi" w:hAnsiTheme="minorHAnsi" w:cstheme="minorHAnsi"/>
          <w:sz w:val="24"/>
          <w:szCs w:val="24"/>
        </w:rPr>
        <w:t>etc</w:t>
      </w:r>
      <w:proofErr w:type="spellEnd"/>
      <w:proofErr w:type="gramEnd"/>
      <w:r w:rsidRPr="002A3FF9">
        <w:rPr>
          <w:rFonts w:asciiTheme="minorHAnsi" w:hAnsiTheme="minorHAnsi" w:cstheme="minorHAnsi"/>
          <w:sz w:val="24"/>
          <w:szCs w:val="24"/>
        </w:rPr>
        <w:t>;</w:t>
      </w:r>
    </w:p>
    <w:p w:rsidR="00195783" w:rsidRPr="002A3FF9" w:rsidRDefault="00195783" w:rsidP="00195783">
      <w:pPr>
        <w:jc w:val="both"/>
        <w:rPr>
          <w:rFonts w:asciiTheme="minorHAnsi" w:hAnsiTheme="minorHAnsi" w:cstheme="minorHAnsi"/>
          <w:sz w:val="24"/>
          <w:szCs w:val="24"/>
        </w:rPr>
      </w:pPr>
      <w:proofErr w:type="gramStart"/>
      <w:r w:rsidRPr="002A3FF9">
        <w:rPr>
          <w:rFonts w:asciiTheme="minorHAnsi" w:hAnsiTheme="minorHAnsi" w:cstheme="minorHAnsi"/>
          <w:sz w:val="24"/>
          <w:szCs w:val="24"/>
        </w:rPr>
        <w:t>che</w:t>
      </w:r>
      <w:proofErr w:type="gramEnd"/>
      <w:r w:rsidRPr="002A3FF9">
        <w:rPr>
          <w:rFonts w:asciiTheme="minorHAnsi" w:hAnsiTheme="minorHAnsi" w:cstheme="minorHAnsi"/>
          <w:sz w:val="24"/>
          <w:szCs w:val="24"/>
        </w:rPr>
        <w:t xml:space="preserve"> la quota percentuale della parte da subappaltare è contenuta entro il limite massimo del 40% dell’importo contrattuale;</w:t>
      </w:r>
    </w:p>
    <w:p w:rsidR="00195783" w:rsidRPr="002A3FF9" w:rsidRDefault="00195783" w:rsidP="00195783">
      <w:pPr>
        <w:jc w:val="both"/>
        <w:rPr>
          <w:rFonts w:asciiTheme="minorHAnsi" w:hAnsiTheme="minorHAnsi" w:cstheme="minorHAnsi"/>
          <w:sz w:val="24"/>
          <w:szCs w:val="24"/>
        </w:rPr>
      </w:pPr>
    </w:p>
    <w:p w:rsidR="00195783" w:rsidRPr="002A3FF9" w:rsidRDefault="00195783" w:rsidP="00195783">
      <w:pPr>
        <w:jc w:val="both"/>
        <w:rPr>
          <w:rFonts w:asciiTheme="minorHAnsi" w:hAnsiTheme="minorHAnsi" w:cstheme="minorHAnsi"/>
          <w:i/>
          <w:sz w:val="24"/>
          <w:szCs w:val="24"/>
        </w:rPr>
      </w:pP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_______________________, lì _______________</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w:t>
      </w:r>
      <w:proofErr w:type="gramStart"/>
      <w:r w:rsidRPr="002A3FF9">
        <w:rPr>
          <w:rFonts w:asciiTheme="minorHAnsi" w:hAnsiTheme="minorHAnsi" w:cstheme="minorHAnsi"/>
          <w:sz w:val="24"/>
          <w:szCs w:val="24"/>
        </w:rPr>
        <w:t>luogo</w:t>
      </w:r>
      <w:proofErr w:type="gramEnd"/>
      <w:r w:rsidRPr="002A3FF9">
        <w:rPr>
          <w:rFonts w:asciiTheme="minorHAnsi" w:hAnsiTheme="minorHAnsi" w:cstheme="minorHAnsi"/>
          <w:sz w:val="24"/>
          <w:szCs w:val="24"/>
        </w:rPr>
        <w:t>, data)</w:t>
      </w:r>
    </w:p>
    <w:p w:rsidR="00195783" w:rsidRPr="002A3FF9" w:rsidRDefault="00195783" w:rsidP="00195783">
      <w:pPr>
        <w:jc w:val="both"/>
        <w:rPr>
          <w:rFonts w:asciiTheme="minorHAnsi" w:hAnsiTheme="minorHAnsi" w:cstheme="minorHAnsi"/>
          <w:sz w:val="24"/>
          <w:szCs w:val="24"/>
        </w:rPr>
      </w:pP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lastRenderedPageBreak/>
        <w:t>FIRMA del Legale Rappresentante/Procuratore</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______________________________________</w:t>
      </w:r>
    </w:p>
    <w:p w:rsidR="00195783" w:rsidRPr="002A3FF9" w:rsidRDefault="00195783" w:rsidP="00195783">
      <w:pPr>
        <w:jc w:val="both"/>
        <w:rPr>
          <w:rFonts w:asciiTheme="minorHAnsi" w:hAnsiTheme="minorHAnsi" w:cstheme="minorHAnsi"/>
          <w:i/>
          <w:iCs/>
          <w:sz w:val="24"/>
          <w:szCs w:val="24"/>
        </w:rPr>
      </w:pPr>
      <w:r w:rsidRPr="002A3FF9">
        <w:rPr>
          <w:rFonts w:asciiTheme="minorHAnsi" w:hAnsiTheme="minorHAnsi" w:cstheme="minorHAnsi"/>
          <w:i/>
          <w:iCs/>
          <w:sz w:val="24"/>
          <w:szCs w:val="24"/>
        </w:rPr>
        <w:t>(</w:t>
      </w:r>
      <w:proofErr w:type="gramStart"/>
      <w:r w:rsidRPr="002A3FF9">
        <w:rPr>
          <w:rFonts w:asciiTheme="minorHAnsi" w:hAnsiTheme="minorHAnsi" w:cstheme="minorHAnsi"/>
          <w:i/>
          <w:iCs/>
          <w:sz w:val="24"/>
          <w:szCs w:val="24"/>
        </w:rPr>
        <w:t>timbro</w:t>
      </w:r>
      <w:proofErr w:type="gramEnd"/>
      <w:r w:rsidRPr="002A3FF9">
        <w:rPr>
          <w:rFonts w:asciiTheme="minorHAnsi" w:hAnsiTheme="minorHAnsi" w:cstheme="minorHAnsi"/>
          <w:i/>
          <w:iCs/>
          <w:sz w:val="24"/>
          <w:szCs w:val="24"/>
        </w:rPr>
        <w:t xml:space="preserve"> e firma leggibile)</w:t>
      </w:r>
    </w:p>
    <w:p w:rsidR="00195783" w:rsidRPr="002A3FF9" w:rsidRDefault="00195783" w:rsidP="00195783">
      <w:pPr>
        <w:jc w:val="both"/>
        <w:rPr>
          <w:rFonts w:asciiTheme="minorHAnsi" w:hAnsiTheme="minorHAnsi" w:cstheme="minorHAnsi"/>
          <w:sz w:val="24"/>
          <w:szCs w:val="24"/>
        </w:rPr>
      </w:pPr>
      <w:r w:rsidRPr="002A3FF9">
        <w:rPr>
          <w:rFonts w:asciiTheme="minorHAnsi" w:hAnsiTheme="minorHAnsi" w:cstheme="minorHAnsi"/>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rsidR="00195783" w:rsidRPr="002A3FF9"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t>Data ___________________</w:t>
      </w: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b/>
          <w:sz w:val="24"/>
          <w:szCs w:val="24"/>
        </w:rPr>
        <w:t>IL CONCORRENTE</w:t>
      </w:r>
      <w:r w:rsidRPr="006A79BE">
        <w:rPr>
          <w:rFonts w:asciiTheme="minorHAnsi" w:hAnsiTheme="minorHAnsi" w:cstheme="minorHAnsi"/>
          <w:sz w:val="24"/>
          <w:szCs w:val="24"/>
        </w:rPr>
        <w:t xml:space="preserve"> </w:t>
      </w: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t>(1)_____________________</w:t>
      </w:r>
    </w:p>
    <w:p w:rsidR="00195783" w:rsidRPr="006A79BE" w:rsidRDefault="00195783" w:rsidP="00195783">
      <w:pPr>
        <w:jc w:val="both"/>
        <w:rPr>
          <w:rFonts w:asciiTheme="minorHAnsi" w:hAnsiTheme="minorHAnsi" w:cstheme="minorHAnsi"/>
          <w:sz w:val="24"/>
          <w:szCs w:val="24"/>
        </w:rPr>
      </w:pPr>
      <w:r w:rsidRPr="006A79BE">
        <w:rPr>
          <w:rFonts w:asciiTheme="minorHAnsi" w:hAnsiTheme="minorHAnsi" w:cstheme="minorHAnsi"/>
          <w:sz w:val="24"/>
          <w:szCs w:val="24"/>
        </w:rPr>
        <w:t>(2)_____________________</w:t>
      </w:r>
    </w:p>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jc w:val="both"/>
        <w:rPr>
          <w:rFonts w:asciiTheme="minorHAnsi" w:hAnsiTheme="minorHAnsi" w:cstheme="minorHAnsi"/>
          <w:sz w:val="24"/>
          <w:szCs w:val="24"/>
        </w:rPr>
      </w:pPr>
    </w:p>
    <w:p w:rsidR="00195783" w:rsidRPr="006A79BE" w:rsidRDefault="00195783" w:rsidP="00195783">
      <w:pPr>
        <w:numPr>
          <w:ilvl w:val="0"/>
          <w:numId w:val="2"/>
        </w:numPr>
        <w:jc w:val="both"/>
        <w:rPr>
          <w:rFonts w:asciiTheme="minorHAnsi" w:hAnsiTheme="minorHAnsi" w:cstheme="minorHAnsi"/>
          <w:sz w:val="24"/>
          <w:szCs w:val="24"/>
        </w:rPr>
      </w:pPr>
      <w:r w:rsidRPr="006A79BE">
        <w:rPr>
          <w:rFonts w:asciiTheme="minorHAnsi" w:hAnsiTheme="minorHAnsi" w:cstheme="minorHAnsi"/>
          <w:sz w:val="24"/>
          <w:szCs w:val="24"/>
        </w:rPr>
        <w:t>Timbro e firma della persona fisica che ha titolo per impegnare legalmente il concorrente.</w:t>
      </w:r>
    </w:p>
    <w:p w:rsidR="00D142D8" w:rsidRDefault="00195783" w:rsidP="00195783">
      <w:pPr>
        <w:numPr>
          <w:ilvl w:val="0"/>
          <w:numId w:val="2"/>
        </w:numPr>
        <w:jc w:val="both"/>
      </w:pPr>
      <w:r w:rsidRPr="00195783">
        <w:rPr>
          <w:rFonts w:asciiTheme="minorHAnsi" w:hAnsiTheme="minorHAnsi" w:cstheme="minorHAnsi"/>
          <w:sz w:val="24"/>
          <w:szCs w:val="24"/>
        </w:rPr>
        <w:t>In caso di costituendo R.T.I. la dichiarazione dovrà essere timbrata e sottoscritta da tutti componenti pena la non concessione del subappalto.</w:t>
      </w:r>
      <w:bookmarkStart w:id="2" w:name="_GoBack"/>
      <w:bookmarkEnd w:id="2"/>
    </w:p>
    <w:sectPr w:rsidR="00D142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83"/>
    <w:rsid w:val="000610DA"/>
    <w:rsid w:val="00195783"/>
    <w:rsid w:val="001D5897"/>
    <w:rsid w:val="002B40A4"/>
    <w:rsid w:val="006244D5"/>
    <w:rsid w:val="00852C65"/>
    <w:rsid w:val="008F0EE9"/>
    <w:rsid w:val="00D142D8"/>
    <w:rsid w:val="00EF47B1"/>
    <w:rsid w:val="00F75D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4EE60-DF60-46E9-9D53-D9EE9005E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5783"/>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195783"/>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95783"/>
    <w:rPr>
      <w:rFonts w:ascii="Cambria" w:eastAsia="Times New Roman" w:hAnsi="Cambria" w:cs="Times New Roman"/>
      <w:b/>
      <w:bCs/>
      <w:kern w:val="32"/>
      <w:sz w:val="32"/>
      <w:szCs w:val="32"/>
    </w:rPr>
  </w:style>
  <w:style w:type="character" w:styleId="Collegamentoipertestuale">
    <w:name w:val="Hyperlink"/>
    <w:uiPriority w:val="99"/>
    <w:unhideWhenUsed/>
    <w:rsid w:val="001957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quistinretepa.it" TargetMode="External"/><Relationship Id="rId5" Type="http://schemas.openxmlformats.org/officeDocument/2006/relationships/hyperlink" Target="http://www.difesa.it/SGD-DNA/Staff/DT/GENIODIFE/Ba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608</Words>
  <Characters>3472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2020-09-21T06:03:00Z</dcterms:created>
  <dcterms:modified xsi:type="dcterms:W3CDTF">2020-09-21T06:05:00Z</dcterms:modified>
</cp:coreProperties>
</file>