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9620B" w14:textId="77777777" w:rsidR="00F22498" w:rsidRPr="006C52A0" w:rsidRDefault="00F22498" w:rsidP="00F22498">
      <w:pPr>
        <w:widowControl w:val="0"/>
        <w:jc w:val="left"/>
        <w:rPr>
          <w:rFonts w:asciiTheme="minorHAnsi" w:hAnsiTheme="minorHAnsi"/>
          <w:sz w:val="20"/>
        </w:rPr>
      </w:pP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F22498" w:rsidRPr="006C52A0" w14:paraId="29638F50" w14:textId="77777777" w:rsidTr="00F07881">
        <w:trPr>
          <w:trHeight w:val="1098"/>
        </w:trPr>
        <w:tc>
          <w:tcPr>
            <w:tcW w:w="9781" w:type="dxa"/>
            <w:tcBorders>
              <w:top w:val="single" w:sz="8" w:space="0" w:color="000000"/>
              <w:left w:val="nil"/>
              <w:right w:val="nil"/>
            </w:tcBorders>
            <w:shd w:val="clear" w:color="auto" w:fill="C0C0C0"/>
          </w:tcPr>
          <w:p w14:paraId="0F6305AF" w14:textId="77777777" w:rsidR="00F22498" w:rsidRPr="006C52A0" w:rsidRDefault="00F22498" w:rsidP="00F07881">
            <w:pPr>
              <w:keepNext/>
              <w:keepLines/>
              <w:spacing w:before="100" w:beforeAutospacing="1"/>
              <w:jc w:val="center"/>
              <w:outlineLvl w:val="0"/>
              <w:rPr>
                <w:rFonts w:asciiTheme="minorHAnsi" w:eastAsia="Calibri" w:hAnsiTheme="minorHAnsi"/>
                <w:b/>
                <w:bCs/>
                <w:sz w:val="28"/>
                <w:szCs w:val="28"/>
                <w:vertAlign w:val="subscript"/>
                <w:lang w:val="x-none" w:eastAsia="x-none"/>
              </w:rPr>
            </w:pPr>
            <w:bookmarkStart w:id="0" w:name="_ALL._ABIS_-"/>
            <w:bookmarkStart w:id="1" w:name="_ALL._ABIS_–"/>
            <w:bookmarkStart w:id="2" w:name="ALLEGATOAbis"/>
            <w:bookmarkStart w:id="3" w:name="_Toc64802013"/>
            <w:bookmarkStart w:id="4" w:name="_Toc419708956"/>
            <w:bookmarkStart w:id="5" w:name="_Toc414537343"/>
            <w:bookmarkStart w:id="6" w:name="_Toc414537601"/>
            <w:bookmarkStart w:id="7" w:name="_Toc415045937"/>
            <w:bookmarkStart w:id="8" w:name="_Toc422322844"/>
            <w:bookmarkEnd w:id="0"/>
            <w:bookmarkEnd w:id="1"/>
            <w:r w:rsidRPr="00177CAD">
              <w:rPr>
                <w:rFonts w:asciiTheme="minorHAnsi" w:eastAsia="Calibri" w:hAnsiTheme="minorHAnsi"/>
                <w:b/>
                <w:bCs/>
                <w:sz w:val="28"/>
                <w:szCs w:val="28"/>
                <w:lang w:val="x-none" w:eastAsia="x-none"/>
              </w:rPr>
              <w:t xml:space="preserve">ALLEGATO </w:t>
            </w:r>
            <w:proofErr w:type="spellStart"/>
            <w:r w:rsidRPr="00177CAD">
              <w:rPr>
                <w:rFonts w:asciiTheme="minorHAnsi" w:eastAsia="Calibri" w:hAnsiTheme="minorHAnsi"/>
                <w:b/>
                <w:bCs/>
                <w:sz w:val="28"/>
                <w:szCs w:val="28"/>
                <w:lang w:val="x-none" w:eastAsia="x-none"/>
              </w:rPr>
              <w:t>Abis</w:t>
            </w:r>
            <w:bookmarkEnd w:id="2"/>
            <w:proofErr w:type="spellEnd"/>
            <w:r w:rsidRPr="00177CAD">
              <w:rPr>
                <w:rFonts w:asciiTheme="minorHAnsi" w:eastAsia="Calibri" w:hAnsiTheme="minorHAnsi"/>
                <w:b/>
                <w:bCs/>
                <w:sz w:val="28"/>
                <w:szCs w:val="28"/>
                <w:lang w:val="x-none" w:eastAsia="x-none"/>
              </w:rPr>
              <w:t xml:space="preserve"> - DOMANDA DI PARTECIPAZIONE IN RAGGRUPPAMENTO</w:t>
            </w:r>
            <w:bookmarkEnd w:id="3"/>
          </w:p>
          <w:bookmarkEnd w:id="4"/>
          <w:p w14:paraId="64DDBB33" w14:textId="77777777" w:rsidR="00F22498" w:rsidRPr="006E6033" w:rsidRDefault="00F22498" w:rsidP="00F07881">
            <w:pPr>
              <w:widowControl w:val="0"/>
              <w:jc w:val="center"/>
              <w:rPr>
                <w:rFonts w:asciiTheme="minorHAnsi" w:hAnsiTheme="minorHAnsi"/>
                <w:b/>
                <w:bCs/>
                <w:sz w:val="20"/>
              </w:rPr>
            </w:pPr>
            <w:r w:rsidRPr="006E6033">
              <w:rPr>
                <w:rFonts w:asciiTheme="minorHAnsi" w:hAnsiTheme="minorHAnsi"/>
                <w:b/>
                <w:bCs/>
                <w:sz w:val="28"/>
              </w:rPr>
              <w:t>DICHIARAZIONE DI IMPEGNO A COSTITUIRE UN RAGGRUPPAMENTO TEMPORANEO DI PROFESSIONISTI O EVENTUALE ATTO COSTITUTIVO DI RAGGRUPPAMENTO TEMPORANEO DI PROFESSIONISTI O CONSORZIO ORDINARIO</w:t>
            </w:r>
            <w:bookmarkEnd w:id="5"/>
            <w:bookmarkEnd w:id="6"/>
            <w:bookmarkEnd w:id="7"/>
            <w:bookmarkEnd w:id="8"/>
          </w:p>
        </w:tc>
      </w:tr>
    </w:tbl>
    <w:p w14:paraId="6B7DA63C" w14:textId="77777777" w:rsidR="00F22498" w:rsidRPr="006C52A0" w:rsidRDefault="00F22498" w:rsidP="00F22498">
      <w:pPr>
        <w:widowControl w:val="0"/>
        <w:spacing w:line="240" w:lineRule="auto"/>
        <w:jc w:val="left"/>
        <w:rPr>
          <w:rFonts w:asciiTheme="minorHAnsi" w:hAnsiTheme="minorHAnsi"/>
          <w:sz w:val="20"/>
        </w:rPr>
      </w:pPr>
    </w:p>
    <w:p w14:paraId="4E5F3226" w14:textId="77777777" w:rsidR="00F22498" w:rsidRPr="006C52A0" w:rsidRDefault="00F22498" w:rsidP="00F22498">
      <w:pPr>
        <w:widowControl w:val="0"/>
        <w:spacing w:line="240" w:lineRule="auto"/>
        <w:rPr>
          <w:rFonts w:asciiTheme="minorHAnsi" w:hAnsiTheme="minorHAnsi"/>
          <w:b/>
          <w:bCs/>
          <w:sz w:val="20"/>
        </w:rPr>
      </w:pPr>
      <w:r w:rsidRPr="006C52A0">
        <w:rPr>
          <w:rFonts w:asciiTheme="minorHAnsi" w:hAnsiTheme="minorHAnsi"/>
          <w:b/>
          <w:bCs/>
          <w:sz w:val="20"/>
        </w:rPr>
        <w:t xml:space="preserve">Il presente documento di partecipazione, disponibile sul sito </w:t>
      </w:r>
      <w:hyperlink r:id="rId9" w:history="1">
        <w:r w:rsidRPr="006C52A0">
          <w:rPr>
            <w:rFonts w:asciiTheme="minorHAnsi" w:hAnsiTheme="minorHAnsi"/>
            <w:b/>
            <w:bCs/>
            <w:color w:val="0000FF"/>
            <w:sz w:val="20"/>
            <w:u w:val="single"/>
          </w:rPr>
          <w:t>www.difesa.it/SGD-DNA/Staff/DT/GENIODIFE/Bandi</w:t>
        </w:r>
      </w:hyperlink>
      <w:r w:rsidRPr="006C52A0">
        <w:rPr>
          <w:rFonts w:asciiTheme="minorHAnsi" w:hAnsiTheme="minorHAnsi"/>
          <w:b/>
          <w:bCs/>
          <w:sz w:val="20"/>
        </w:rPr>
        <w:t xml:space="preserve"> e sul sito </w:t>
      </w:r>
      <w:hyperlink r:id="rId10" w:history="1">
        <w:proofErr w:type="gramStart"/>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w:t>
      </w:r>
      <w:proofErr w:type="gramEnd"/>
      <w:r w:rsidRPr="006C52A0">
        <w:rPr>
          <w:rFonts w:asciiTheme="minorHAnsi" w:hAnsiTheme="minorHAnsi"/>
          <w:b/>
          <w:bCs/>
          <w:sz w:val="20"/>
        </w:rPr>
        <w:t xml:space="preserve"> una volta compilato</w:t>
      </w:r>
      <w:r>
        <w:rPr>
          <w:rFonts w:asciiTheme="minorHAnsi" w:hAnsiTheme="minorHAnsi"/>
          <w:b/>
          <w:bCs/>
          <w:sz w:val="20"/>
        </w:rPr>
        <w:t xml:space="preserve"> </w:t>
      </w:r>
      <w:r w:rsidRPr="006C52A0">
        <w:rPr>
          <w:rFonts w:asciiTheme="minorHAnsi" w:hAnsiTheme="minorHAnsi"/>
          <w:b/>
          <w:bCs/>
          <w:sz w:val="20"/>
        </w:rPr>
        <w:t>(a mano o dattiloscritto)</w:t>
      </w:r>
      <w:r>
        <w:rPr>
          <w:rFonts w:asciiTheme="minorHAnsi" w:hAnsiTheme="minorHAnsi"/>
          <w:b/>
          <w:bCs/>
          <w:sz w:val="20"/>
        </w:rPr>
        <w:t xml:space="preserve"> preferibilmente secondo le indicazioni ivi riportate,</w:t>
      </w:r>
      <w:r w:rsidRPr="006C52A0">
        <w:rPr>
          <w:rFonts w:asciiTheme="minorHAnsi" w:hAnsiTheme="minorHAnsi"/>
          <w:b/>
          <w:bCs/>
          <w:sz w:val="20"/>
        </w:rPr>
        <w:t xml:space="preserve"> dovrà essere firmato digitalmente e inviato a corredo dell’offerta.</w:t>
      </w:r>
    </w:p>
    <w:p w14:paraId="3513BA71" w14:textId="77777777" w:rsidR="00F22498" w:rsidRPr="006C52A0" w:rsidRDefault="00F22498" w:rsidP="00F22498">
      <w:pPr>
        <w:widowControl w:val="0"/>
        <w:spacing w:line="240" w:lineRule="auto"/>
        <w:ind w:right="-142"/>
        <w:rPr>
          <w:rFonts w:asciiTheme="minorHAnsi" w:hAnsiTheme="minorHAnsi"/>
          <w:b/>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0E44456" w14:textId="77777777" w:rsidR="00F22498" w:rsidRPr="006C52A0" w:rsidRDefault="00F22498" w:rsidP="00F22498">
      <w:pPr>
        <w:widowControl w:val="0"/>
        <w:spacing w:line="240" w:lineRule="auto"/>
        <w:jc w:val="left"/>
        <w:rPr>
          <w:rFonts w:asciiTheme="minorHAnsi" w:hAnsiTheme="minorHAnsi"/>
          <w:sz w:val="20"/>
        </w:rPr>
      </w:pPr>
    </w:p>
    <w:p w14:paraId="601E756D" w14:textId="77777777" w:rsidR="00F22498" w:rsidRPr="006C52A0" w:rsidRDefault="00F22498" w:rsidP="00F22498">
      <w:pPr>
        <w:widowControl w:val="0"/>
        <w:spacing w:line="240" w:lineRule="auto"/>
        <w:jc w:val="right"/>
        <w:rPr>
          <w:rFonts w:asciiTheme="minorHAnsi" w:hAnsiTheme="minorHAnsi"/>
          <w:sz w:val="20"/>
        </w:rPr>
      </w:pPr>
      <w:r w:rsidRPr="006C52A0">
        <w:rPr>
          <w:rFonts w:asciiTheme="minorHAnsi" w:hAnsiTheme="minorHAnsi"/>
          <w:sz w:val="20"/>
        </w:rPr>
        <w:t xml:space="preserve">MINISTERO DELLA DIFESA      </w:t>
      </w:r>
    </w:p>
    <w:p w14:paraId="0B8BBCCE" w14:textId="77777777" w:rsidR="00F22498" w:rsidRPr="006C52A0" w:rsidRDefault="00F22498" w:rsidP="00F22498">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0AD6D506" w14:textId="77777777" w:rsidR="00F22498" w:rsidRPr="006C52A0" w:rsidRDefault="00F22498" w:rsidP="00F22498">
      <w:pPr>
        <w:widowControl w:val="0"/>
        <w:spacing w:line="240" w:lineRule="auto"/>
        <w:jc w:val="right"/>
        <w:rPr>
          <w:rFonts w:asciiTheme="minorHAnsi" w:hAnsiTheme="minorHAnsi"/>
          <w:sz w:val="20"/>
        </w:rPr>
      </w:pPr>
      <w:r w:rsidRPr="00287B03">
        <w:rPr>
          <w:rFonts w:asciiTheme="minorHAnsi" w:hAnsiTheme="minorHAnsi"/>
          <w:sz w:val="20"/>
        </w:rPr>
        <w:t xml:space="preserve">Direzione dei Lavori e del Demanio - 1° Reparto - </w:t>
      </w:r>
      <w:r w:rsidRPr="00287B03">
        <w:rPr>
          <w:rFonts w:asciiTheme="minorHAnsi" w:hAnsiTheme="minorHAnsi"/>
          <w:sz w:val="20"/>
          <w:szCs w:val="20"/>
        </w:rPr>
        <w:t>Ufficio Basi</w:t>
      </w:r>
      <w:r>
        <w:rPr>
          <w:rFonts w:asciiTheme="minorHAnsi" w:hAnsiTheme="minorHAnsi"/>
          <w:sz w:val="20"/>
          <w:szCs w:val="20"/>
        </w:rPr>
        <w:t xml:space="preserve"> Blu</w:t>
      </w:r>
    </w:p>
    <w:p w14:paraId="6EB704C5" w14:textId="77777777" w:rsidR="00F22498" w:rsidRPr="006C52A0" w:rsidRDefault="00F22498" w:rsidP="00F22498">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7E3EDF3E" w14:textId="77777777" w:rsidR="00F22498" w:rsidRPr="006C52A0" w:rsidRDefault="00F22498" w:rsidP="00F22498">
      <w:pPr>
        <w:widowControl w:val="0"/>
        <w:spacing w:line="240" w:lineRule="auto"/>
        <w:jc w:val="right"/>
        <w:rPr>
          <w:rFonts w:asciiTheme="minorHAnsi" w:hAnsiTheme="minorHAnsi"/>
          <w:sz w:val="20"/>
        </w:rPr>
      </w:pPr>
      <w:r w:rsidRPr="006C52A0">
        <w:rPr>
          <w:rFonts w:asciiTheme="minorHAnsi" w:hAnsiTheme="minorHAnsi"/>
          <w:sz w:val="20"/>
        </w:rPr>
        <w:t>00196 -  ROMA</w:t>
      </w:r>
    </w:p>
    <w:p w14:paraId="4D073A18" w14:textId="77777777" w:rsidR="00F22498" w:rsidRPr="006C52A0" w:rsidRDefault="00F22498" w:rsidP="00F22498">
      <w:pPr>
        <w:widowControl w:val="0"/>
        <w:spacing w:line="240" w:lineRule="auto"/>
        <w:jc w:val="left"/>
        <w:rPr>
          <w:rFonts w:asciiTheme="minorHAnsi" w:hAnsiTheme="minorHAnsi"/>
          <w:sz w:val="20"/>
        </w:rPr>
      </w:pPr>
    </w:p>
    <w:p w14:paraId="294C8C34" w14:textId="77777777" w:rsidR="00F22498" w:rsidRDefault="00F22498" w:rsidP="00F22498">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Pr>
          <w:rFonts w:asciiTheme="minorHAnsi" w:hAnsiTheme="minorHAnsi"/>
          <w:sz w:val="20"/>
          <w:szCs w:val="20"/>
        </w:rPr>
        <w:t xml:space="preserve">Codice CIS </w:t>
      </w:r>
      <w:r w:rsidRPr="00C0104F">
        <w:rPr>
          <w:rFonts w:asciiTheme="minorHAnsi" w:hAnsiTheme="minorHAnsi"/>
          <w:sz w:val="20"/>
          <w:szCs w:val="20"/>
        </w:rPr>
        <w:t>2014XXSMDFSC004</w:t>
      </w:r>
      <w:r>
        <w:rPr>
          <w:rFonts w:asciiTheme="minorHAnsi" w:hAnsiTheme="minorHAnsi"/>
          <w:sz w:val="20"/>
          <w:szCs w:val="20"/>
        </w:rPr>
        <w:t xml:space="preserve"> -</w:t>
      </w:r>
      <w:r w:rsidRPr="002B4926">
        <w:rPr>
          <w:rFonts w:asciiTheme="minorHAnsi" w:hAnsiTheme="minorHAnsi"/>
          <w:sz w:val="20"/>
          <w:szCs w:val="20"/>
        </w:rPr>
        <w:t xml:space="preserve"> </w:t>
      </w:r>
      <w:r>
        <w:rPr>
          <w:rFonts w:asciiTheme="minorHAnsi" w:hAnsiTheme="minorHAnsi"/>
          <w:sz w:val="20"/>
          <w:szCs w:val="20"/>
        </w:rPr>
        <w:t>G</w:t>
      </w:r>
      <w:r w:rsidRPr="0098629C">
        <w:rPr>
          <w:rFonts w:asciiTheme="minorHAnsi" w:hAnsiTheme="minorHAnsi"/>
          <w:sz w:val="20"/>
          <w:szCs w:val="20"/>
        </w:rPr>
        <w:t xml:space="preserve">ara a procedura aperta per l'affidamento del servizio di </w:t>
      </w:r>
      <w:r>
        <w:rPr>
          <w:rFonts w:asciiTheme="minorHAnsi" w:hAnsiTheme="minorHAnsi"/>
          <w:sz w:val="20"/>
          <w:szCs w:val="20"/>
        </w:rPr>
        <w:t>Verifica della P</w:t>
      </w:r>
      <w:r w:rsidRPr="0098629C">
        <w:rPr>
          <w:rFonts w:asciiTheme="minorHAnsi" w:hAnsiTheme="minorHAnsi"/>
          <w:sz w:val="20"/>
          <w:szCs w:val="20"/>
        </w:rPr>
        <w:t>rogettazione</w:t>
      </w:r>
      <w:r>
        <w:rPr>
          <w:rFonts w:asciiTheme="minorHAnsi" w:hAnsiTheme="minorHAnsi"/>
          <w:sz w:val="20"/>
          <w:szCs w:val="20"/>
        </w:rPr>
        <w:t xml:space="preserve"> D</w:t>
      </w:r>
      <w:r w:rsidRPr="0098629C">
        <w:rPr>
          <w:rFonts w:asciiTheme="minorHAnsi" w:hAnsiTheme="minorHAnsi"/>
          <w:sz w:val="20"/>
          <w:szCs w:val="20"/>
        </w:rPr>
        <w:t>efinitiva</w:t>
      </w:r>
      <w:r>
        <w:rPr>
          <w:rFonts w:asciiTheme="minorHAnsi" w:hAnsiTheme="minorHAnsi"/>
          <w:sz w:val="20"/>
          <w:szCs w:val="20"/>
        </w:rPr>
        <w:t xml:space="preserve"> ed E</w:t>
      </w:r>
      <w:r w:rsidRPr="0098629C">
        <w:rPr>
          <w:rFonts w:asciiTheme="minorHAnsi" w:hAnsiTheme="minorHAnsi"/>
          <w:sz w:val="20"/>
          <w:szCs w:val="20"/>
        </w:rPr>
        <w:t>secutiva compreso il piano di sicurezza e</w:t>
      </w:r>
      <w:r>
        <w:rPr>
          <w:rFonts w:asciiTheme="minorHAnsi" w:hAnsiTheme="minorHAnsi"/>
          <w:sz w:val="20"/>
          <w:szCs w:val="20"/>
        </w:rPr>
        <w:t xml:space="preserve"> coordinamento.</w:t>
      </w:r>
      <w:r w:rsidRPr="0098629C">
        <w:rPr>
          <w:rFonts w:asciiTheme="minorHAnsi" w:hAnsiTheme="minorHAnsi"/>
          <w:sz w:val="20"/>
          <w:szCs w:val="20"/>
        </w:rPr>
        <w:t xml:space="preserve"> Programma “BASI BLU” - </w:t>
      </w:r>
      <w:r>
        <w:rPr>
          <w:rFonts w:asciiTheme="minorHAnsi" w:hAnsiTheme="minorHAnsi"/>
          <w:sz w:val="20"/>
          <w:szCs w:val="20"/>
        </w:rPr>
        <w:t>Adeguamento e A</w:t>
      </w:r>
      <w:r w:rsidRPr="0098629C">
        <w:rPr>
          <w:rFonts w:asciiTheme="minorHAnsi" w:hAnsiTheme="minorHAnsi"/>
          <w:sz w:val="20"/>
          <w:szCs w:val="20"/>
        </w:rPr>
        <w:t>mmodernamento delle capacità di supporto logistico delle basi della M.M.I. – STAZIONE NAVALE IN MAR GRANDE DI TARANTO – INTERVENTO A</w:t>
      </w:r>
      <w:r>
        <w:rPr>
          <w:rFonts w:asciiTheme="minorHAnsi" w:hAnsiTheme="minorHAnsi"/>
          <w:sz w:val="20"/>
          <w:szCs w:val="20"/>
        </w:rPr>
        <w:t xml:space="preserve"> </w:t>
      </w:r>
      <w:r w:rsidRPr="002B4926">
        <w:rPr>
          <w:rFonts w:asciiTheme="minorHAnsi" w:hAnsiTheme="minorHAnsi"/>
          <w:sz w:val="20"/>
          <w:szCs w:val="20"/>
        </w:rPr>
        <w:t xml:space="preserve">– Cod. ID: </w:t>
      </w:r>
      <w:r>
        <w:rPr>
          <w:rFonts w:asciiTheme="minorHAnsi" w:hAnsiTheme="minorHAnsi"/>
          <w:sz w:val="20"/>
          <w:szCs w:val="20"/>
        </w:rPr>
        <w:t>4905</w:t>
      </w:r>
      <w:r w:rsidRPr="002B4926">
        <w:rPr>
          <w:rFonts w:asciiTheme="minorHAnsi" w:hAnsiTheme="minorHAnsi"/>
          <w:sz w:val="20"/>
          <w:szCs w:val="20"/>
        </w:rPr>
        <w:t xml:space="preserve"> - Importo a base di gara Euro </w:t>
      </w:r>
      <w:r>
        <w:rPr>
          <w:rFonts w:asciiTheme="minorHAnsi" w:hAnsiTheme="minorHAnsi"/>
          <w:sz w:val="20"/>
          <w:szCs w:val="20"/>
        </w:rPr>
        <w:t>1.252.825,29</w:t>
      </w:r>
      <w:r w:rsidRPr="00D64052">
        <w:rPr>
          <w:rFonts w:asciiTheme="minorHAnsi" w:hAnsiTheme="minorHAnsi"/>
          <w:sz w:val="20"/>
          <w:szCs w:val="20"/>
        </w:rPr>
        <w:t xml:space="preserve"> </w:t>
      </w:r>
      <w:r w:rsidRPr="002B4926">
        <w:rPr>
          <w:rFonts w:asciiTheme="minorHAnsi" w:hAnsiTheme="minorHAnsi"/>
          <w:sz w:val="20"/>
          <w:szCs w:val="20"/>
        </w:rPr>
        <w:t xml:space="preserve">(IVA e oneri INARCASSA esclusi) – CUP </w:t>
      </w:r>
      <w:r w:rsidRPr="00B962C1">
        <w:rPr>
          <w:rFonts w:asciiTheme="minorHAnsi" w:hAnsiTheme="minorHAnsi"/>
          <w:sz w:val="20"/>
          <w:szCs w:val="20"/>
        </w:rPr>
        <w:t>D58C20000270001</w:t>
      </w:r>
      <w:r w:rsidRPr="002B4926">
        <w:rPr>
          <w:rFonts w:asciiTheme="minorHAnsi" w:hAnsiTheme="minorHAnsi"/>
          <w:sz w:val="20"/>
          <w:szCs w:val="20"/>
        </w:rPr>
        <w:t xml:space="preserve"> – C.I.G.: </w:t>
      </w:r>
      <w:r w:rsidRPr="00B962C1">
        <w:rPr>
          <w:rFonts w:asciiTheme="minorHAnsi" w:hAnsiTheme="minorHAnsi"/>
          <w:sz w:val="20"/>
          <w:szCs w:val="20"/>
        </w:rPr>
        <w:t>8763242810</w:t>
      </w:r>
      <w:r>
        <w:rPr>
          <w:rFonts w:asciiTheme="minorHAnsi" w:hAnsiTheme="minorHAnsi"/>
          <w:sz w:val="20"/>
          <w:szCs w:val="20"/>
        </w:rPr>
        <w:t>.</w:t>
      </w:r>
    </w:p>
    <w:p w14:paraId="78AB666D" w14:textId="77777777" w:rsidR="00F22498" w:rsidRPr="006C52A0" w:rsidRDefault="00F22498" w:rsidP="00F22498">
      <w:pPr>
        <w:widowControl w:val="0"/>
        <w:spacing w:line="240" w:lineRule="auto"/>
        <w:rPr>
          <w:rFonts w:asciiTheme="minorHAnsi" w:hAnsiTheme="minorHAnsi"/>
          <w:sz w:val="20"/>
        </w:rPr>
      </w:pPr>
    </w:p>
    <w:p w14:paraId="628564FF" w14:textId="77777777" w:rsidR="00F22498" w:rsidRPr="006C52A0" w:rsidRDefault="00F22498" w:rsidP="00F22498">
      <w:pPr>
        <w:widowControl w:val="0"/>
        <w:spacing w:line="240" w:lineRule="auto"/>
        <w:jc w:val="center"/>
        <w:rPr>
          <w:rFonts w:asciiTheme="minorHAnsi" w:hAnsiTheme="minorHAnsi"/>
          <w:sz w:val="20"/>
        </w:rPr>
      </w:pPr>
      <w:r w:rsidRPr="006C52A0">
        <w:rPr>
          <w:rFonts w:asciiTheme="minorHAnsi" w:hAnsiTheme="minorHAnsi"/>
          <w:sz w:val="20"/>
        </w:rPr>
        <w:t>I sottoscritti concorrenti:</w:t>
      </w:r>
    </w:p>
    <w:p w14:paraId="32807F27" w14:textId="77777777" w:rsidR="00F22498" w:rsidRPr="006C52A0" w:rsidRDefault="00F22498" w:rsidP="00F22498">
      <w:pPr>
        <w:widowControl w:val="0"/>
        <w:spacing w:line="240" w:lineRule="auto"/>
        <w:jc w:val="center"/>
        <w:rPr>
          <w:rFonts w:asciiTheme="minorHAnsi" w:hAnsiTheme="minorHAnsi"/>
          <w:sz w:val="20"/>
        </w:rPr>
      </w:pPr>
    </w:p>
    <w:p w14:paraId="069ABFF5" w14:textId="77777777" w:rsidR="00F22498" w:rsidRPr="006C52A0" w:rsidRDefault="00F22498" w:rsidP="00F22498">
      <w:pPr>
        <w:widowControl w:val="0"/>
        <w:spacing w:line="240" w:lineRule="auto"/>
        <w:rPr>
          <w:rFonts w:asciiTheme="minorHAnsi" w:hAnsiTheme="minorHAnsi"/>
          <w:sz w:val="20"/>
        </w:rPr>
      </w:pPr>
      <w:r w:rsidRPr="006C52A0">
        <w:rPr>
          <w:rFonts w:asciiTheme="minorHAnsi" w:hAnsiTheme="minorHAnsi"/>
          <w:sz w:val="20"/>
        </w:rPr>
        <w:t>1.</w:t>
      </w:r>
      <w:r w:rsidRPr="006C52A0">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____________in qualità di MANDATARIO;</w:t>
      </w:r>
    </w:p>
    <w:p w14:paraId="79C2C3BC" w14:textId="77777777" w:rsidR="00F22498" w:rsidRPr="006C52A0" w:rsidRDefault="00F22498" w:rsidP="00F22498">
      <w:pPr>
        <w:widowControl w:val="0"/>
        <w:spacing w:line="240" w:lineRule="auto"/>
        <w:rPr>
          <w:rFonts w:asciiTheme="minorHAnsi" w:hAnsiTheme="minorHAnsi"/>
          <w:sz w:val="20"/>
        </w:rPr>
      </w:pPr>
    </w:p>
    <w:p w14:paraId="3FDC0A2B" w14:textId="77777777" w:rsidR="00F22498" w:rsidRPr="006C52A0" w:rsidRDefault="00F22498" w:rsidP="00F22498">
      <w:pPr>
        <w:widowControl w:val="0"/>
        <w:spacing w:line="240" w:lineRule="auto"/>
        <w:rPr>
          <w:rFonts w:asciiTheme="minorHAnsi" w:hAnsiTheme="minorHAnsi"/>
          <w:sz w:val="20"/>
        </w:rPr>
      </w:pPr>
      <w:r w:rsidRPr="006C52A0">
        <w:rPr>
          <w:rFonts w:asciiTheme="minorHAnsi" w:hAnsiTheme="minorHAnsi"/>
          <w:sz w:val="20"/>
        </w:rPr>
        <w:t>2.</w:t>
      </w:r>
      <w:r w:rsidRPr="006C52A0">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777EEBA9" w14:textId="77777777" w:rsidR="00F22498" w:rsidRPr="00A84BF6" w:rsidRDefault="00F22498" w:rsidP="00F22498">
      <w:pPr>
        <w:pStyle w:val="noteapi"/>
        <w:widowControl w:val="0"/>
        <w:spacing w:before="0" w:beforeAutospacing="0" w:afterAutospacing="0"/>
        <w:rPr>
          <w:rFonts w:asciiTheme="minorHAnsi" w:hAnsiTheme="minorHAnsi"/>
          <w:szCs w:val="22"/>
          <w:lang w:val="it-IT" w:eastAsia="en-US"/>
        </w:rPr>
      </w:pPr>
      <w:r w:rsidRPr="00A84BF6">
        <w:rPr>
          <w:rFonts w:asciiTheme="minorHAnsi" w:hAnsiTheme="minorHAnsi"/>
          <w:szCs w:val="22"/>
          <w:lang w:val="it-IT" w:eastAsia="en-US"/>
        </w:rPr>
        <w:t>3.</w:t>
      </w:r>
      <w:r w:rsidRPr="00A84BF6">
        <w:rPr>
          <w:rFonts w:asciiTheme="minorHAnsi" w:hAnsiTheme="minorHAnsi"/>
          <w:szCs w:val="22"/>
          <w:lang w:val="it-IT" w:eastAsia="en-US"/>
        </w:rPr>
        <w:tab/>
        <w:t>……….etc.</w:t>
      </w:r>
    </w:p>
    <w:p w14:paraId="5B239CA4" w14:textId="77777777" w:rsidR="00F22498" w:rsidRPr="006C52A0" w:rsidRDefault="00F22498" w:rsidP="00F22498">
      <w:pPr>
        <w:widowControl w:val="0"/>
        <w:spacing w:line="240" w:lineRule="auto"/>
        <w:rPr>
          <w:rFonts w:asciiTheme="minorHAnsi" w:hAnsiTheme="minorHAnsi"/>
          <w:sz w:val="20"/>
        </w:rPr>
      </w:pPr>
      <w:proofErr w:type="gramStart"/>
      <w:r w:rsidRPr="006C52A0">
        <w:rPr>
          <w:rFonts w:asciiTheme="minorHAnsi" w:hAnsiTheme="minorHAnsi"/>
          <w:sz w:val="20"/>
        </w:rPr>
        <w:t>con</w:t>
      </w:r>
      <w:proofErr w:type="gramEnd"/>
      <w:r w:rsidRPr="006C52A0">
        <w:rPr>
          <w:rFonts w:asciiTheme="minorHAnsi" w:hAnsiTheme="minorHAnsi"/>
          <w:sz w:val="20"/>
        </w:rPr>
        <w:t xml:space="preserve"> specifico riferimento ai lavori indicati in oggetto, </w:t>
      </w:r>
    </w:p>
    <w:p w14:paraId="003D2F4D" w14:textId="77777777" w:rsidR="00F22498" w:rsidRPr="006C52A0" w:rsidRDefault="00F22498" w:rsidP="00F22498">
      <w:pPr>
        <w:widowControl w:val="0"/>
        <w:spacing w:after="60" w:line="240" w:lineRule="auto"/>
        <w:jc w:val="center"/>
        <w:rPr>
          <w:rFonts w:asciiTheme="minorHAnsi" w:hAnsiTheme="minorHAnsi"/>
          <w:b/>
          <w:sz w:val="20"/>
        </w:rPr>
      </w:pPr>
      <w:r w:rsidRPr="006C52A0">
        <w:rPr>
          <w:rFonts w:asciiTheme="minorHAnsi" w:hAnsiTheme="minorHAnsi"/>
          <w:b/>
          <w:sz w:val="20"/>
        </w:rPr>
        <w:t>CHIEDONO</w:t>
      </w:r>
    </w:p>
    <w:p w14:paraId="464C49C8" w14:textId="77777777" w:rsidR="00F22498" w:rsidRPr="00F96B12" w:rsidRDefault="00F22498" w:rsidP="00F22498">
      <w:pPr>
        <w:pStyle w:val="noteapi"/>
        <w:widowControl w:val="0"/>
        <w:spacing w:before="0" w:beforeAutospacing="0" w:after="60" w:afterAutospacing="0"/>
        <w:ind w:left="284" w:hanging="284"/>
        <w:rPr>
          <w:rFonts w:asciiTheme="minorHAnsi" w:hAnsiTheme="minorHAnsi"/>
          <w:szCs w:val="22"/>
          <w:lang w:val="it-IT" w:eastAsia="en-US"/>
        </w:rPr>
      </w:pPr>
      <w:proofErr w:type="gramStart"/>
      <w:r w:rsidRPr="00F96B12">
        <w:rPr>
          <w:rFonts w:asciiTheme="minorHAnsi" w:hAnsiTheme="minorHAnsi"/>
          <w:szCs w:val="22"/>
          <w:lang w:val="it-IT" w:eastAsia="en-US"/>
        </w:rPr>
        <w:t xml:space="preserve">□  </w:t>
      </w:r>
      <w:r w:rsidRPr="00F96B12">
        <w:rPr>
          <w:rFonts w:asciiTheme="minorHAnsi" w:hAnsiTheme="minorHAnsi"/>
          <w:szCs w:val="22"/>
          <w:lang w:val="it-IT" w:eastAsia="en-US"/>
        </w:rPr>
        <w:tab/>
      </w:r>
      <w:proofErr w:type="gramEnd"/>
      <w:r w:rsidRPr="00F96B12">
        <w:rPr>
          <w:rFonts w:asciiTheme="minorHAnsi" w:hAnsiTheme="minorHAnsi"/>
          <w:szCs w:val="22"/>
          <w:lang w:val="it-IT" w:eastAsia="en-US"/>
        </w:rPr>
        <w:t>di poter partecipare alla gara in oggetto, quale costituendo Raggruppamento Temporaneo di Professionisti (o Consorzio Ordinario), ai sensi e per gli effetti degli artt. 46 e 48, co. 8, del Codice;</w:t>
      </w:r>
    </w:p>
    <w:p w14:paraId="77B748F5" w14:textId="77777777" w:rsidR="00F22498" w:rsidRPr="00F96B12" w:rsidRDefault="00F22498" w:rsidP="00F22498">
      <w:pPr>
        <w:pStyle w:val="noteapi"/>
        <w:widowControl w:val="0"/>
        <w:spacing w:before="0" w:beforeAutospacing="0" w:after="60" w:afterAutospacing="0"/>
        <w:ind w:left="284" w:hanging="284"/>
        <w:rPr>
          <w:rFonts w:asciiTheme="minorHAnsi" w:hAnsiTheme="minorHAnsi"/>
          <w:szCs w:val="22"/>
          <w:lang w:val="it-IT" w:eastAsia="en-US"/>
        </w:rPr>
      </w:pPr>
      <w:r w:rsidRPr="00F96B12">
        <w:rPr>
          <w:rFonts w:asciiTheme="minorHAnsi" w:hAnsiTheme="minorHAnsi"/>
          <w:szCs w:val="22"/>
          <w:lang w:val="it-IT" w:eastAsia="en-US"/>
        </w:rPr>
        <w:t xml:space="preserve">□ </w:t>
      </w:r>
      <w:r w:rsidRPr="00F96B12">
        <w:rPr>
          <w:rFonts w:asciiTheme="minorHAnsi" w:hAnsiTheme="minorHAnsi"/>
          <w:szCs w:val="22"/>
          <w:lang w:val="it-IT" w:eastAsia="en-US"/>
        </w:rPr>
        <w:tab/>
        <w:t>di partecipare alla gara in oggetto, quale costituendo Raggruppamento Temporaneo di Professionisti (o Consorzio Ordinario), ai sensi e per gli effetti degli artt. 46 e 48, co. 8, del Codice, ricorrendo all’istituto dell’avvalimento.</w:t>
      </w:r>
    </w:p>
    <w:p w14:paraId="4D76DC49" w14:textId="77777777" w:rsidR="00F22498" w:rsidRPr="006C52A0" w:rsidRDefault="00F22498" w:rsidP="00F22498">
      <w:pPr>
        <w:widowControl w:val="0"/>
        <w:spacing w:line="240" w:lineRule="auto"/>
        <w:jc w:val="center"/>
        <w:rPr>
          <w:rFonts w:asciiTheme="minorHAnsi" w:hAnsiTheme="minorHAnsi"/>
          <w:b/>
          <w:sz w:val="20"/>
        </w:rPr>
      </w:pPr>
      <w:r w:rsidRPr="006C52A0">
        <w:rPr>
          <w:rFonts w:asciiTheme="minorHAnsi" w:hAnsiTheme="minorHAnsi"/>
          <w:b/>
          <w:sz w:val="20"/>
        </w:rPr>
        <w:t>DICHIARANO</w:t>
      </w:r>
    </w:p>
    <w:p w14:paraId="63EDAAF8" w14:textId="77777777" w:rsidR="00F22498" w:rsidRDefault="00F22498" w:rsidP="00F22498">
      <w:pPr>
        <w:widowControl w:val="0"/>
        <w:spacing w:after="60" w:line="240" w:lineRule="auto"/>
        <w:rPr>
          <w:rFonts w:asciiTheme="minorHAnsi" w:hAnsiTheme="minorHAnsi"/>
          <w:sz w:val="20"/>
        </w:rPr>
      </w:pPr>
      <w:r>
        <w:rPr>
          <w:rFonts w:asciiTheme="minorHAnsi" w:hAnsiTheme="minorHAnsi"/>
          <w:sz w:val="20"/>
        </w:rPr>
        <w:t xml:space="preserve">a tal fine, </w:t>
      </w:r>
      <w:r w:rsidRPr="006C52A0">
        <w:rPr>
          <w:rFonts w:asciiTheme="minorHAnsi" w:hAnsiTheme="minorHAnsi"/>
          <w:sz w:val="20"/>
          <w:szCs w:val="20"/>
        </w:rPr>
        <w:t>ai sensi degli art. 46 e 47 D.P.R. 445/2000, consapevole della responsabilità penale in cui incorre chi sottoscrive dichiarazioni mendaci o forma, esibisce, si avvale di atti falsi ovver</w:t>
      </w:r>
      <w:r>
        <w:rPr>
          <w:rFonts w:asciiTheme="minorHAnsi" w:hAnsiTheme="minorHAnsi"/>
          <w:sz w:val="20"/>
          <w:szCs w:val="20"/>
        </w:rPr>
        <w:t xml:space="preserve">o non più rispondenti a verità </w:t>
      </w:r>
      <w:r w:rsidRPr="006C52A0">
        <w:rPr>
          <w:rFonts w:asciiTheme="minorHAnsi" w:hAnsiTheme="minorHAnsi"/>
          <w:sz w:val="20"/>
          <w:szCs w:val="20"/>
        </w:rPr>
        <w:t xml:space="preserve">e delle relative sanzioni </w:t>
      </w:r>
      <w:r w:rsidRPr="006C52A0">
        <w:rPr>
          <w:rFonts w:asciiTheme="minorHAnsi" w:hAnsiTheme="minorHAnsi"/>
          <w:sz w:val="20"/>
          <w:szCs w:val="20"/>
        </w:rPr>
        <w:lastRenderedPageBreak/>
        <w:t>penali di cui all’art. 76 del D.P.R. 445/2000, nonché delle conseguenze amministrative e di decadenza dei benefici eventualmente conseguenti al provvedimento emanato, che i fatti, stati e qualità riportati nei successivi paragrafi corrispondono a verità</w:t>
      </w:r>
      <w:r>
        <w:rPr>
          <w:rFonts w:asciiTheme="minorHAnsi" w:hAnsiTheme="minorHAnsi"/>
          <w:sz w:val="20"/>
          <w:szCs w:val="20"/>
        </w:rPr>
        <w:t>:</w:t>
      </w:r>
    </w:p>
    <w:p w14:paraId="2FC4CCC1" w14:textId="77777777" w:rsidR="00F22498" w:rsidRPr="00DA1A2F" w:rsidRDefault="00F22498" w:rsidP="00F22498">
      <w:pPr>
        <w:widowControl w:val="0"/>
        <w:spacing w:after="60" w:line="240" w:lineRule="auto"/>
        <w:ind w:left="284" w:hanging="284"/>
        <w:rPr>
          <w:rFonts w:asciiTheme="minorHAnsi" w:hAnsiTheme="minorHAnsi"/>
          <w:sz w:val="20"/>
        </w:rPr>
      </w:pPr>
      <w:r w:rsidRPr="006C52A0">
        <w:rPr>
          <w:rFonts w:asciiTheme="minorHAnsi" w:hAnsiTheme="minorHAnsi"/>
          <w:sz w:val="20"/>
          <w:szCs w:val="20"/>
        </w:rPr>
        <w:t>□</w:t>
      </w:r>
      <w:r w:rsidRPr="00DA1A2F">
        <w:rPr>
          <w:rFonts w:asciiTheme="minorHAnsi" w:hAnsiTheme="minorHAnsi"/>
          <w:sz w:val="20"/>
        </w:rPr>
        <w:t xml:space="preserve">  </w:t>
      </w:r>
      <w:r>
        <w:rPr>
          <w:rFonts w:asciiTheme="minorHAnsi" w:hAnsiTheme="minorHAnsi"/>
          <w:sz w:val="20"/>
        </w:rPr>
        <w:t xml:space="preserve"> </w:t>
      </w:r>
      <w:r w:rsidRPr="00DA1A2F">
        <w:rPr>
          <w:rFonts w:asciiTheme="minorHAnsi" w:hAnsiTheme="minorHAnsi"/>
          <w:sz w:val="20"/>
        </w:rPr>
        <w:t>di rientrare nella categoria degli</w:t>
      </w:r>
      <w:r>
        <w:rPr>
          <w:rFonts w:asciiTheme="minorHAnsi" w:hAnsiTheme="minorHAnsi"/>
          <w:sz w:val="20"/>
        </w:rPr>
        <w:t xml:space="preserve"> operatori economici di cui agli </w:t>
      </w:r>
      <w:r w:rsidRPr="00DA1A2F">
        <w:rPr>
          <w:rFonts w:asciiTheme="minorHAnsi" w:hAnsiTheme="minorHAnsi"/>
          <w:sz w:val="20"/>
        </w:rPr>
        <w:t>art</w:t>
      </w:r>
      <w:r>
        <w:rPr>
          <w:rFonts w:asciiTheme="minorHAnsi" w:hAnsiTheme="minorHAnsi"/>
          <w:sz w:val="20"/>
        </w:rPr>
        <w:t>t</w:t>
      </w:r>
      <w:r w:rsidRPr="00DA1A2F">
        <w:rPr>
          <w:rFonts w:asciiTheme="minorHAnsi" w:hAnsiTheme="minorHAnsi"/>
          <w:sz w:val="20"/>
        </w:rPr>
        <w:t>. 4</w:t>
      </w:r>
      <w:r>
        <w:rPr>
          <w:rFonts w:asciiTheme="minorHAnsi" w:hAnsiTheme="minorHAnsi"/>
          <w:sz w:val="20"/>
        </w:rPr>
        <w:t>6</w:t>
      </w:r>
      <w:r w:rsidRPr="00DA1A2F">
        <w:rPr>
          <w:rFonts w:asciiTheme="minorHAnsi" w:hAnsiTheme="minorHAnsi"/>
          <w:sz w:val="20"/>
        </w:rPr>
        <w:t xml:space="preserve"> </w:t>
      </w:r>
      <w:r>
        <w:rPr>
          <w:rFonts w:asciiTheme="minorHAnsi" w:hAnsiTheme="minorHAnsi"/>
          <w:sz w:val="20"/>
        </w:rPr>
        <w:t xml:space="preserve">e </w:t>
      </w:r>
      <w:r w:rsidRPr="00DA1A2F">
        <w:rPr>
          <w:rFonts w:asciiTheme="minorHAnsi" w:hAnsiTheme="minorHAnsi"/>
          <w:sz w:val="20"/>
        </w:rPr>
        <w:t>48, co. 8, del Codice.</w:t>
      </w:r>
    </w:p>
    <w:p w14:paraId="2BEFC7BB" w14:textId="77777777" w:rsidR="00F22498" w:rsidRPr="00DA1A2F" w:rsidRDefault="00F22498" w:rsidP="00F22498">
      <w:pPr>
        <w:widowControl w:val="0"/>
        <w:spacing w:after="60" w:line="240" w:lineRule="auto"/>
        <w:ind w:left="284" w:hanging="284"/>
        <w:rPr>
          <w:rFonts w:asciiTheme="minorHAnsi" w:hAnsiTheme="minorHAnsi"/>
          <w:sz w:val="20"/>
        </w:rPr>
      </w:pPr>
      <w:r w:rsidRPr="006C52A0">
        <w:rPr>
          <w:rFonts w:asciiTheme="minorHAnsi" w:hAnsiTheme="minorHAnsi"/>
          <w:sz w:val="20"/>
          <w:szCs w:val="20"/>
        </w:rPr>
        <w:t>□</w:t>
      </w:r>
      <w:r>
        <w:rPr>
          <w:rFonts w:asciiTheme="minorHAnsi" w:hAnsiTheme="minorHAnsi"/>
          <w:sz w:val="20"/>
          <w:szCs w:val="20"/>
        </w:rPr>
        <w:t xml:space="preserve">   </w:t>
      </w:r>
      <w:r w:rsidRPr="00DA1A2F">
        <w:rPr>
          <w:rFonts w:asciiTheme="minorHAnsi" w:hAnsiTheme="minorHAnsi"/>
          <w:sz w:val="20"/>
        </w:rPr>
        <w:t xml:space="preserve">di essere in possesso dei </w:t>
      </w:r>
      <w:r w:rsidRPr="00E0140A">
        <w:rPr>
          <w:rFonts w:asciiTheme="minorHAnsi" w:hAnsiTheme="minorHAnsi"/>
          <w:b/>
          <w:sz w:val="20"/>
        </w:rPr>
        <w:t>requisiti di carattere generale</w:t>
      </w:r>
      <w:r w:rsidRPr="00DA1A2F">
        <w:rPr>
          <w:rFonts w:asciiTheme="minorHAnsi" w:hAnsiTheme="minorHAnsi"/>
          <w:sz w:val="20"/>
        </w:rPr>
        <w:t xml:space="preserve"> di cui all’art. 80 del Codice, nonché dei requisiti di carattere speciale di idoneità professionale e di capacità </w:t>
      </w:r>
      <w:proofErr w:type="spellStart"/>
      <w:r w:rsidRPr="00DA1A2F">
        <w:rPr>
          <w:rFonts w:asciiTheme="minorHAnsi" w:hAnsiTheme="minorHAnsi"/>
          <w:sz w:val="20"/>
        </w:rPr>
        <w:t>economica-finanziaria</w:t>
      </w:r>
      <w:proofErr w:type="spellEnd"/>
      <w:r w:rsidRPr="00DA1A2F">
        <w:rPr>
          <w:rFonts w:asciiTheme="minorHAnsi" w:hAnsiTheme="minorHAnsi"/>
          <w:sz w:val="20"/>
        </w:rPr>
        <w:t xml:space="preserve"> e tecnica-professionale previsti per l’appalto in oggetto dal disciplinare di gara.</w:t>
      </w:r>
    </w:p>
    <w:p w14:paraId="28CE0C94" w14:textId="77777777" w:rsidR="00F22498" w:rsidRPr="00DA1A2F" w:rsidRDefault="00F22498" w:rsidP="00F22498">
      <w:pPr>
        <w:widowControl w:val="0"/>
        <w:spacing w:after="60" w:line="240" w:lineRule="auto"/>
        <w:ind w:left="284" w:hanging="284"/>
        <w:rPr>
          <w:rFonts w:asciiTheme="minorHAnsi" w:hAnsiTheme="minorHAnsi"/>
          <w:sz w:val="20"/>
        </w:rPr>
      </w:pPr>
      <w:proofErr w:type="gramStart"/>
      <w:r w:rsidRPr="006C52A0">
        <w:rPr>
          <w:rFonts w:asciiTheme="minorHAnsi" w:hAnsiTheme="minorHAnsi"/>
          <w:sz w:val="20"/>
          <w:szCs w:val="20"/>
        </w:rPr>
        <w:t>□</w:t>
      </w:r>
      <w:r>
        <w:rPr>
          <w:rFonts w:asciiTheme="minorHAnsi" w:hAnsiTheme="minorHAnsi"/>
          <w:sz w:val="20"/>
          <w:szCs w:val="20"/>
        </w:rPr>
        <w:t xml:space="preserve">  </w:t>
      </w:r>
      <w:r w:rsidRPr="00DA1A2F">
        <w:rPr>
          <w:rFonts w:asciiTheme="minorHAnsi" w:hAnsiTheme="minorHAnsi"/>
          <w:sz w:val="20"/>
        </w:rPr>
        <w:t>di</w:t>
      </w:r>
      <w:proofErr w:type="gramEnd"/>
      <w:r w:rsidRPr="00DA1A2F">
        <w:rPr>
          <w:rFonts w:asciiTheme="minorHAnsi" w:hAnsiTheme="minorHAnsi"/>
          <w:sz w:val="20"/>
        </w:rPr>
        <w:t xml:space="preserve"> non trovarsi in alcuna delle cause di esclusione di cui all’art.80 </w:t>
      </w:r>
      <w:proofErr w:type="spellStart"/>
      <w:r w:rsidRPr="00DA1A2F">
        <w:rPr>
          <w:rFonts w:asciiTheme="minorHAnsi" w:hAnsiTheme="minorHAnsi"/>
          <w:sz w:val="20"/>
        </w:rPr>
        <w:t>D.Lgs.</w:t>
      </w:r>
      <w:proofErr w:type="spellEnd"/>
      <w:r w:rsidRPr="00DA1A2F">
        <w:rPr>
          <w:rFonts w:asciiTheme="minorHAnsi" w:hAnsiTheme="minorHAnsi"/>
          <w:sz w:val="20"/>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03C553B9" w14:textId="77777777" w:rsidR="00F22498" w:rsidRPr="006C52A0" w:rsidRDefault="00F22498" w:rsidP="00F22498">
      <w:pPr>
        <w:widowControl w:val="0"/>
        <w:spacing w:after="60" w:line="240" w:lineRule="auto"/>
        <w:ind w:left="284" w:hanging="284"/>
        <w:rPr>
          <w:rFonts w:asciiTheme="minorHAnsi" w:hAnsiTheme="minorHAnsi"/>
          <w:sz w:val="20"/>
        </w:rPr>
      </w:pPr>
      <w:proofErr w:type="gramStart"/>
      <w:r w:rsidRPr="006C52A0">
        <w:rPr>
          <w:rFonts w:asciiTheme="minorHAnsi" w:hAnsiTheme="minorHAnsi"/>
          <w:sz w:val="20"/>
          <w:szCs w:val="20"/>
        </w:rPr>
        <w:t>□</w:t>
      </w:r>
      <w:r>
        <w:rPr>
          <w:rFonts w:asciiTheme="minorHAnsi" w:hAnsiTheme="minorHAnsi"/>
          <w:sz w:val="20"/>
          <w:szCs w:val="20"/>
        </w:rPr>
        <w:t xml:space="preserve">  che</w:t>
      </w:r>
      <w:proofErr w:type="gramEnd"/>
      <w:r>
        <w:rPr>
          <w:rFonts w:asciiTheme="minorHAnsi" w:hAnsiTheme="minorHAnsi"/>
          <w:sz w:val="20"/>
          <w:szCs w:val="20"/>
        </w:rPr>
        <w:t xml:space="preserve"> </w:t>
      </w:r>
      <w:r w:rsidRPr="006C52A0">
        <w:rPr>
          <w:rFonts w:asciiTheme="minorHAnsi" w:hAnsiTheme="minorHAnsi"/>
          <w:sz w:val="20"/>
        </w:rPr>
        <w:t xml:space="preserve">è loro intenzione ai sensi e per gli effetti dell’art. </w:t>
      </w:r>
      <w:r>
        <w:rPr>
          <w:rFonts w:asciiTheme="minorHAnsi" w:hAnsiTheme="minorHAnsi"/>
          <w:sz w:val="20"/>
        </w:rPr>
        <w:t xml:space="preserve">48 del </w:t>
      </w:r>
      <w:r w:rsidRPr="006C52A0">
        <w:rPr>
          <w:rFonts w:asciiTheme="minorHAnsi" w:hAnsiTheme="minorHAnsi"/>
          <w:sz w:val="20"/>
        </w:rPr>
        <w:t xml:space="preserve">Codice </w:t>
      </w:r>
      <w:r>
        <w:rPr>
          <w:rFonts w:asciiTheme="minorHAnsi" w:hAnsiTheme="minorHAnsi"/>
          <w:sz w:val="20"/>
        </w:rPr>
        <w:t>di</w:t>
      </w:r>
      <w:r w:rsidRPr="006C52A0">
        <w:rPr>
          <w:rFonts w:asciiTheme="minorHAnsi" w:hAnsiTheme="minorHAnsi"/>
          <w:sz w:val="20"/>
        </w:rPr>
        <w:t xml:space="preserve"> riunirsi in Raggruppamento Temporaneo di Profes</w:t>
      </w:r>
      <w:r>
        <w:rPr>
          <w:rFonts w:asciiTheme="minorHAnsi" w:hAnsiTheme="minorHAnsi"/>
          <w:sz w:val="20"/>
        </w:rPr>
        <w:t>sionisti (o Consorzio ordinario</w:t>
      </w:r>
      <w:r w:rsidRPr="006C52A0">
        <w:rPr>
          <w:rFonts w:asciiTheme="minorHAnsi" w:hAnsiTheme="minorHAnsi"/>
          <w:sz w:val="20"/>
        </w:rPr>
        <w:t>) di tipo (specificare se ORIZZONTALE oppure VERTICALE oppure MISTO) e specificatamente:</w:t>
      </w:r>
      <w:r>
        <w:rPr>
          <w:rFonts w:asciiTheme="minorHAnsi" w:hAnsiTheme="minorHAnsi"/>
          <w:sz w:val="20"/>
        </w:rPr>
        <w:t xml:space="preserve"> ………………………………………………</w:t>
      </w:r>
    </w:p>
    <w:p w14:paraId="44299E66" w14:textId="77777777" w:rsidR="00F22498" w:rsidRPr="00E0140A" w:rsidRDefault="00F22498" w:rsidP="00F22498">
      <w:pPr>
        <w:widowControl w:val="0"/>
        <w:spacing w:after="60" w:line="240" w:lineRule="auto"/>
        <w:ind w:left="284" w:hanging="284"/>
        <w:rPr>
          <w:rFonts w:asciiTheme="minorHAnsi" w:hAnsiTheme="minorHAnsi"/>
          <w:sz w:val="20"/>
        </w:rPr>
      </w:pPr>
      <w:proofErr w:type="gramStart"/>
      <w:r w:rsidRPr="00E0140A">
        <w:rPr>
          <w:rFonts w:asciiTheme="minorHAnsi" w:hAnsiTheme="minorHAnsi"/>
          <w:sz w:val="20"/>
        </w:rPr>
        <w:t xml:space="preserve">□ </w:t>
      </w:r>
      <w:r>
        <w:rPr>
          <w:rFonts w:asciiTheme="minorHAnsi" w:hAnsiTheme="minorHAnsi"/>
          <w:sz w:val="20"/>
        </w:rPr>
        <w:t xml:space="preserve"> </w:t>
      </w:r>
      <w:r w:rsidRPr="00E0140A">
        <w:rPr>
          <w:rFonts w:asciiTheme="minorHAnsi" w:hAnsiTheme="minorHAnsi"/>
          <w:sz w:val="20"/>
        </w:rPr>
        <w:t>di</w:t>
      </w:r>
      <w:proofErr w:type="gramEnd"/>
      <w:r w:rsidRPr="00E0140A">
        <w:rPr>
          <w:rFonts w:asciiTheme="minorHAnsi" w:hAnsiTheme="minorHAnsi"/>
          <w:sz w:val="20"/>
        </w:rPr>
        <w:t xml:space="preserve"> essere in possesso dei </w:t>
      </w:r>
      <w:r w:rsidRPr="00E0140A">
        <w:rPr>
          <w:rFonts w:asciiTheme="minorHAnsi" w:hAnsiTheme="minorHAnsi"/>
          <w:b/>
          <w:sz w:val="20"/>
        </w:rPr>
        <w:t>requisiti di carattere speciale</w:t>
      </w:r>
      <w:r w:rsidRPr="00E0140A">
        <w:rPr>
          <w:rFonts w:asciiTheme="minorHAnsi" w:hAnsiTheme="minorHAnsi"/>
          <w:sz w:val="20"/>
        </w:rPr>
        <w:t xml:space="preserve"> (di idoneità e di capacità economico – finanziari e tecnico </w:t>
      </w:r>
      <w:r w:rsidRPr="00E0140A">
        <w:rPr>
          <w:rFonts w:asciiTheme="minorHAnsi" w:hAnsiTheme="minorHAnsi"/>
          <w:sz w:val="20"/>
          <w:szCs w:val="20"/>
        </w:rPr>
        <w:t>organizzativi</w:t>
      </w:r>
      <w:r w:rsidRPr="00E0140A">
        <w:rPr>
          <w:rFonts w:asciiTheme="minorHAnsi" w:hAnsiTheme="minorHAnsi"/>
          <w:sz w:val="20"/>
        </w:rPr>
        <w:t>) richiesti dal bando di gara per il singolo operatore economico ed eventuali ausiliari, come richiesto al punto 7 del disciplinare di gara, di cui si riassumono i dati tecnici ed economici nell’annessa tabella riepilogativa.</w:t>
      </w:r>
    </w:p>
    <w:p w14:paraId="0BAE7FC2" w14:textId="77777777" w:rsidR="00F22498" w:rsidRPr="00E0140A" w:rsidRDefault="00F22498" w:rsidP="00F22498">
      <w:pPr>
        <w:widowControl w:val="0"/>
        <w:spacing w:after="60" w:line="240" w:lineRule="auto"/>
        <w:ind w:left="284" w:hanging="284"/>
        <w:rPr>
          <w:rFonts w:asciiTheme="minorHAnsi" w:hAnsiTheme="minorHAnsi"/>
          <w:sz w:val="20"/>
        </w:rPr>
      </w:pPr>
      <w:proofErr w:type="gramStart"/>
      <w:r w:rsidRPr="00E0140A">
        <w:rPr>
          <w:rFonts w:asciiTheme="minorHAnsi" w:hAnsiTheme="minorHAnsi"/>
          <w:sz w:val="20"/>
        </w:rPr>
        <w:t xml:space="preserve">□ </w:t>
      </w:r>
      <w:r>
        <w:rPr>
          <w:rFonts w:asciiTheme="minorHAnsi" w:hAnsiTheme="minorHAnsi"/>
          <w:sz w:val="20"/>
        </w:rPr>
        <w:t xml:space="preserve"> </w:t>
      </w:r>
      <w:r w:rsidRPr="00E0140A">
        <w:rPr>
          <w:rFonts w:asciiTheme="minorHAnsi" w:hAnsiTheme="minorHAnsi"/>
          <w:sz w:val="20"/>
        </w:rPr>
        <w:t>di</w:t>
      </w:r>
      <w:proofErr w:type="gramEnd"/>
      <w:r w:rsidRPr="00E0140A">
        <w:rPr>
          <w:rFonts w:asciiTheme="minorHAnsi" w:hAnsiTheme="minorHAnsi"/>
          <w:sz w:val="20"/>
        </w:rPr>
        <w:t xml:space="preserve"> </w:t>
      </w:r>
      <w:r w:rsidRPr="00E0140A">
        <w:rPr>
          <w:rFonts w:asciiTheme="minorHAnsi" w:hAnsiTheme="minorHAnsi"/>
          <w:sz w:val="20"/>
          <w:szCs w:val="20"/>
        </w:rPr>
        <w:t>essere</w:t>
      </w:r>
      <w:r w:rsidRPr="00E0140A">
        <w:rPr>
          <w:rFonts w:asciiTheme="minorHAnsi" w:hAnsiTheme="minorHAnsi"/>
          <w:sz w:val="20"/>
        </w:rPr>
        <w:t xml:space="preserve"> qualificat</w:t>
      </w:r>
      <w:r>
        <w:rPr>
          <w:rFonts w:asciiTheme="minorHAnsi" w:hAnsiTheme="minorHAnsi"/>
          <w:sz w:val="20"/>
        </w:rPr>
        <w:t>i</w:t>
      </w:r>
      <w:r w:rsidRPr="00E0140A">
        <w:rPr>
          <w:rFonts w:asciiTheme="minorHAnsi" w:hAnsiTheme="minorHAnsi"/>
          <w:sz w:val="20"/>
        </w:rPr>
        <w:t xml:space="preserve"> come </w:t>
      </w:r>
      <w:r w:rsidRPr="00E0140A">
        <w:rPr>
          <w:rFonts w:asciiTheme="minorHAnsi" w:hAnsiTheme="minorHAnsi"/>
          <w:b/>
          <w:sz w:val="20"/>
        </w:rPr>
        <w:t xml:space="preserve">Organismo di ispezione di tipo A </w:t>
      </w:r>
      <w:r>
        <w:rPr>
          <w:rFonts w:asciiTheme="minorHAnsi" w:hAnsiTheme="minorHAnsi"/>
          <w:b/>
          <w:sz w:val="20"/>
        </w:rPr>
        <w:t>o</w:t>
      </w:r>
      <w:r w:rsidRPr="00E0140A">
        <w:rPr>
          <w:rFonts w:asciiTheme="minorHAnsi" w:hAnsiTheme="minorHAnsi"/>
          <w:b/>
          <w:sz w:val="20"/>
        </w:rPr>
        <w:t xml:space="preserve"> di tipo C,</w:t>
      </w:r>
      <w:r w:rsidRPr="00E0140A">
        <w:rPr>
          <w:rFonts w:asciiTheme="minorHAnsi" w:hAnsiTheme="minorHAnsi"/>
          <w:sz w:val="20"/>
        </w:rPr>
        <w:t xml:space="preserve"> accreditato UNI CEI EN ISO/IEC 17020 ai sensi del Regolamento (CE) 765 del 2008;</w:t>
      </w:r>
    </w:p>
    <w:p w14:paraId="4067DAA4" w14:textId="77777777" w:rsidR="00F22498" w:rsidRPr="00E0140A" w:rsidRDefault="00F22498" w:rsidP="00F22498">
      <w:pPr>
        <w:widowControl w:val="0"/>
        <w:spacing w:after="60" w:line="240" w:lineRule="auto"/>
        <w:ind w:left="284" w:hanging="284"/>
        <w:rPr>
          <w:rFonts w:asciiTheme="minorHAnsi" w:hAnsiTheme="minorHAnsi"/>
          <w:sz w:val="20"/>
          <w:szCs w:val="20"/>
        </w:rPr>
      </w:pPr>
      <w:proofErr w:type="gramStart"/>
      <w:r w:rsidRPr="00E0140A">
        <w:rPr>
          <w:rFonts w:asciiTheme="minorHAnsi" w:hAnsiTheme="minorHAnsi"/>
          <w:sz w:val="20"/>
        </w:rPr>
        <w:t xml:space="preserve">□ </w:t>
      </w:r>
      <w:r>
        <w:rPr>
          <w:rFonts w:asciiTheme="minorHAnsi" w:hAnsiTheme="minorHAnsi"/>
          <w:sz w:val="20"/>
        </w:rPr>
        <w:t xml:space="preserve"> </w:t>
      </w:r>
      <w:r w:rsidRPr="00E0140A">
        <w:rPr>
          <w:rFonts w:asciiTheme="minorHAnsi" w:hAnsiTheme="minorHAnsi"/>
          <w:sz w:val="20"/>
          <w:szCs w:val="20"/>
        </w:rPr>
        <w:t>che</w:t>
      </w:r>
      <w:proofErr w:type="gramEnd"/>
      <w:r w:rsidRPr="00E0140A">
        <w:rPr>
          <w:rFonts w:asciiTheme="minorHAnsi" w:hAnsiTheme="minorHAnsi"/>
          <w:sz w:val="20"/>
          <w:szCs w:val="20"/>
        </w:rPr>
        <w:t xml:space="preserve"> il professionista incaricato del </w:t>
      </w:r>
      <w:r w:rsidRPr="00E0140A">
        <w:rPr>
          <w:rFonts w:asciiTheme="minorHAnsi" w:hAnsiTheme="minorHAnsi"/>
          <w:b/>
          <w:sz w:val="20"/>
          <w:szCs w:val="20"/>
        </w:rPr>
        <w:t>Coordinamento della Verifica</w:t>
      </w:r>
      <w:r w:rsidRPr="00E0140A">
        <w:rPr>
          <w:rFonts w:asciiTheme="minorHAnsi" w:hAnsiTheme="minorHAnsi"/>
          <w:sz w:val="20"/>
          <w:szCs w:val="20"/>
        </w:rPr>
        <w:t xml:space="preserve"> di cui al punto 7.1 </w:t>
      </w:r>
      <w:proofErr w:type="spellStart"/>
      <w:r w:rsidRPr="00E0140A">
        <w:rPr>
          <w:rFonts w:asciiTheme="minorHAnsi" w:hAnsiTheme="minorHAnsi"/>
          <w:sz w:val="20"/>
          <w:szCs w:val="20"/>
        </w:rPr>
        <w:t>lett</w:t>
      </w:r>
      <w:proofErr w:type="spellEnd"/>
      <w:r w:rsidRPr="00E0140A">
        <w:rPr>
          <w:rFonts w:asciiTheme="minorHAnsi" w:hAnsiTheme="minorHAnsi"/>
          <w:sz w:val="20"/>
          <w:szCs w:val="20"/>
        </w:rPr>
        <w:t>. c)  è _____________________</w:t>
      </w:r>
    </w:p>
    <w:p w14:paraId="6B3BA303" w14:textId="77777777" w:rsidR="00F22498" w:rsidRPr="00E0140A" w:rsidRDefault="00F22498" w:rsidP="00F22498">
      <w:pPr>
        <w:widowControl w:val="0"/>
        <w:spacing w:after="60" w:line="240" w:lineRule="auto"/>
        <w:rPr>
          <w:rFonts w:asciiTheme="minorHAnsi" w:hAnsiTheme="minorHAnsi"/>
          <w:sz w:val="10"/>
        </w:rPr>
      </w:pPr>
    </w:p>
    <w:p w14:paraId="69E99755" w14:textId="77777777" w:rsidR="00F22498" w:rsidRPr="006C52A0" w:rsidRDefault="00F22498" w:rsidP="00F22498">
      <w:pPr>
        <w:widowControl w:val="0"/>
        <w:spacing w:after="60" w:line="240" w:lineRule="auto"/>
        <w:rPr>
          <w:rFonts w:asciiTheme="minorHAnsi" w:hAnsiTheme="minorHAnsi"/>
          <w:sz w:val="20"/>
        </w:rPr>
      </w:pPr>
      <w:r w:rsidRPr="006C52A0">
        <w:rPr>
          <w:rFonts w:asciiTheme="minorHAnsi" w:hAnsiTheme="minorHAnsi"/>
          <w:sz w:val="20"/>
        </w:rPr>
        <w:t>Ai sensi dell’art. 48, comma 3, del Codice e delle Linee Guida relative all’affidamento dei servizi attinenti all’architettura e ingegneria, di cui al</w:t>
      </w:r>
      <w:r>
        <w:rPr>
          <w:rFonts w:asciiTheme="minorHAnsi" w:hAnsiTheme="minorHAnsi"/>
          <w:sz w:val="20"/>
        </w:rPr>
        <w:t>l’art. 213, comma 2, del Codice:</w:t>
      </w:r>
    </w:p>
    <w:p w14:paraId="415F91CA" w14:textId="77777777" w:rsidR="00F22498" w:rsidRPr="006C52A0" w:rsidRDefault="00F22498" w:rsidP="00F22498">
      <w:pPr>
        <w:widowControl w:val="0"/>
        <w:spacing w:after="60" w:line="240" w:lineRule="auto"/>
        <w:rPr>
          <w:rFonts w:asciiTheme="minorHAnsi" w:hAnsiTheme="minorHAnsi"/>
          <w:sz w:val="20"/>
        </w:rPr>
      </w:pPr>
      <w:r w:rsidRPr="006C52A0">
        <w:rPr>
          <w:rFonts w:asciiTheme="minorHAnsi" w:hAnsiTheme="minorHAnsi"/>
          <w:sz w:val="20"/>
        </w:rPr>
        <w:t>Professionista/studio/società/ mandataria (capogruppo) _____________ eseguirà la</w:t>
      </w:r>
      <w:r>
        <w:rPr>
          <w:rFonts w:asciiTheme="minorHAnsi" w:hAnsiTheme="minorHAnsi"/>
          <w:sz w:val="20"/>
        </w:rPr>
        <w:t xml:space="preserve"> parte di servizio </w:t>
      </w:r>
      <w:r w:rsidRPr="006C52A0">
        <w:rPr>
          <w:rFonts w:asciiTheme="minorHAnsi" w:hAnsiTheme="minorHAnsi"/>
          <w:sz w:val="20"/>
        </w:rPr>
        <w:t>ricadente nella/e categoria/e:</w:t>
      </w:r>
    </w:p>
    <w:p w14:paraId="0A68BA2B"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a)</w:t>
      </w:r>
      <w:r w:rsidRPr="006C52A0">
        <w:rPr>
          <w:rFonts w:asciiTheme="minorHAnsi" w:hAnsiTheme="minorHAnsi"/>
          <w:sz w:val="20"/>
        </w:rPr>
        <w:tab/>
      </w:r>
      <w:proofErr w:type="gramStart"/>
      <w:r w:rsidRPr="006C52A0">
        <w:rPr>
          <w:rFonts w:asciiTheme="minorHAnsi" w:hAnsiTheme="minorHAnsi"/>
          <w:sz w:val="20"/>
        </w:rPr>
        <w:t>categoria  _</w:t>
      </w:r>
      <w:proofErr w:type="gramEnd"/>
      <w:r w:rsidRPr="006C52A0">
        <w:rPr>
          <w:rFonts w:asciiTheme="minorHAnsi" w:hAnsiTheme="minorHAnsi"/>
          <w:sz w:val="20"/>
        </w:rPr>
        <w:t>______   per una percentuale pari al ________%</w:t>
      </w:r>
    </w:p>
    <w:p w14:paraId="6EBAB78B"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t>categoria   _______   per una percentuale pari al ________%</w:t>
      </w:r>
    </w:p>
    <w:p w14:paraId="0C204AFB"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etc.</w:t>
      </w:r>
    </w:p>
    <w:p w14:paraId="4DE93FD9" w14:textId="77777777" w:rsidR="00F22498" w:rsidRPr="00E0140A" w:rsidRDefault="00F22498" w:rsidP="00F22498">
      <w:pPr>
        <w:widowControl w:val="0"/>
        <w:spacing w:after="60" w:line="240" w:lineRule="auto"/>
        <w:jc w:val="left"/>
        <w:rPr>
          <w:rFonts w:asciiTheme="minorHAnsi" w:hAnsiTheme="minorHAnsi"/>
          <w:sz w:val="13"/>
        </w:rPr>
      </w:pPr>
    </w:p>
    <w:p w14:paraId="0843384F"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Professionista/studio/società/   mandante____________ eseguirà le opere ricadenti nella/e categoria/e:</w:t>
      </w:r>
    </w:p>
    <w:p w14:paraId="15D3E553"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a)</w:t>
      </w:r>
      <w:r w:rsidRPr="006C52A0">
        <w:rPr>
          <w:rFonts w:asciiTheme="minorHAnsi" w:hAnsiTheme="minorHAnsi"/>
          <w:sz w:val="20"/>
        </w:rPr>
        <w:tab/>
      </w:r>
      <w:proofErr w:type="gramStart"/>
      <w:r w:rsidRPr="006C52A0">
        <w:rPr>
          <w:rFonts w:asciiTheme="minorHAnsi" w:hAnsiTheme="minorHAnsi"/>
          <w:sz w:val="20"/>
        </w:rPr>
        <w:t>categoria  _</w:t>
      </w:r>
      <w:proofErr w:type="gramEnd"/>
      <w:r w:rsidRPr="006C52A0">
        <w:rPr>
          <w:rFonts w:asciiTheme="minorHAnsi" w:hAnsiTheme="minorHAnsi"/>
          <w:sz w:val="20"/>
        </w:rPr>
        <w:t>______   per una percentuale pari al ________%</w:t>
      </w:r>
    </w:p>
    <w:p w14:paraId="7D116496"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r>
      <w:proofErr w:type="gramStart"/>
      <w:r w:rsidRPr="006C52A0">
        <w:rPr>
          <w:rFonts w:asciiTheme="minorHAnsi" w:hAnsiTheme="minorHAnsi"/>
          <w:sz w:val="20"/>
        </w:rPr>
        <w:t>categoria  _</w:t>
      </w:r>
      <w:proofErr w:type="gramEnd"/>
      <w:r w:rsidRPr="006C52A0">
        <w:rPr>
          <w:rFonts w:asciiTheme="minorHAnsi" w:hAnsiTheme="minorHAnsi"/>
          <w:sz w:val="20"/>
        </w:rPr>
        <w:t>______   per una percentuale pari al ________%</w:t>
      </w:r>
    </w:p>
    <w:p w14:paraId="1F4CBA9E"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etc.</w:t>
      </w:r>
    </w:p>
    <w:p w14:paraId="5D9FF712" w14:textId="77777777" w:rsidR="00F22498" w:rsidRPr="006C52A0" w:rsidRDefault="00F22498" w:rsidP="00F22498">
      <w:pPr>
        <w:widowControl w:val="0"/>
        <w:spacing w:after="60" w:line="240" w:lineRule="auto"/>
        <w:jc w:val="left"/>
        <w:rPr>
          <w:rFonts w:asciiTheme="minorHAnsi" w:hAnsiTheme="minorHAnsi"/>
          <w:sz w:val="20"/>
        </w:rPr>
      </w:pPr>
      <w:r w:rsidRPr="006C52A0">
        <w:rPr>
          <w:rFonts w:asciiTheme="minorHAnsi" w:hAnsiTheme="minorHAnsi"/>
          <w:sz w:val="20"/>
        </w:rPr>
        <w:t>Etc.</w:t>
      </w:r>
    </w:p>
    <w:p w14:paraId="5CD645CE" w14:textId="77777777" w:rsidR="00F22498" w:rsidRPr="006C52A0" w:rsidRDefault="00F22498" w:rsidP="00F22498">
      <w:pPr>
        <w:widowControl w:val="0"/>
        <w:spacing w:after="60" w:line="240" w:lineRule="auto"/>
        <w:rPr>
          <w:rFonts w:asciiTheme="minorHAnsi" w:hAnsiTheme="minorHAnsi"/>
          <w:sz w:val="20"/>
        </w:rPr>
      </w:pPr>
      <w:r w:rsidRPr="006C52A0">
        <w:rPr>
          <w:rFonts w:asciiTheme="minorHAnsi" w:hAnsiTheme="minorHAnsi"/>
          <w:sz w:val="20"/>
        </w:rPr>
        <w:t>I requisiti economico-finanziari e tecnico-organizzativi richiesti dal bando di gara per l’intero raggruppamento e dich</w:t>
      </w:r>
      <w:r>
        <w:rPr>
          <w:rFonts w:asciiTheme="minorHAnsi" w:hAnsiTheme="minorHAnsi"/>
          <w:sz w:val="20"/>
        </w:rPr>
        <w:t>iarati da ogni associato sono</w:t>
      </w:r>
      <w:r w:rsidRPr="006C52A0">
        <w:rPr>
          <w:rFonts w:asciiTheme="minorHAnsi" w:hAnsiTheme="minorHAnsi"/>
          <w:sz w:val="20"/>
        </w:rPr>
        <w:t xml:space="preserve"> riassunti </w:t>
      </w:r>
      <w:r>
        <w:rPr>
          <w:rFonts w:asciiTheme="minorHAnsi" w:hAnsiTheme="minorHAnsi"/>
          <w:sz w:val="20"/>
        </w:rPr>
        <w:t xml:space="preserve">nell’annessa </w:t>
      </w:r>
      <w:r w:rsidRPr="006C52A0">
        <w:rPr>
          <w:rFonts w:asciiTheme="minorHAnsi" w:hAnsiTheme="minorHAnsi"/>
          <w:sz w:val="20"/>
        </w:rPr>
        <w:t>tabella.</w:t>
      </w:r>
    </w:p>
    <w:p w14:paraId="2340C8A1" w14:textId="77777777" w:rsidR="00F22498" w:rsidRPr="006C52A0" w:rsidRDefault="00F22498" w:rsidP="00F22498">
      <w:pPr>
        <w:widowControl w:val="0"/>
        <w:spacing w:after="60" w:line="240" w:lineRule="auto"/>
        <w:rPr>
          <w:rFonts w:asciiTheme="minorHAnsi" w:hAnsiTheme="minorHAnsi"/>
          <w:sz w:val="20"/>
        </w:rPr>
      </w:pPr>
    </w:p>
    <w:p w14:paraId="075D8555" w14:textId="77777777" w:rsidR="00F22498" w:rsidRPr="006C52A0" w:rsidRDefault="00F22498" w:rsidP="00F22498">
      <w:pPr>
        <w:widowControl w:val="0"/>
        <w:spacing w:line="240" w:lineRule="auto"/>
        <w:rPr>
          <w:rFonts w:asciiTheme="minorHAnsi" w:hAnsiTheme="minorHAnsi"/>
          <w:sz w:val="20"/>
        </w:rPr>
      </w:pPr>
      <w:r w:rsidRPr="006C52A0">
        <w:rPr>
          <w:rFonts w:asciiTheme="minorHAnsi" w:hAnsiTheme="minorHAnsi"/>
          <w:sz w:val="20"/>
        </w:rPr>
        <w:t>I partecipanti al Raggruppamento (o al Consorzio) si impegnano sin d’ora, congiuntamente e solidamente nei confronti di Codesto Ente ai sensi delle normative vigenti:</w:t>
      </w:r>
    </w:p>
    <w:p w14:paraId="29D0D43D" w14:textId="77777777" w:rsidR="00F22498" w:rsidRPr="006C52A0" w:rsidRDefault="00F22498" w:rsidP="00F22498">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in caso di aggiudicazione dei lavori di cui alla gara in oggetto, a conferire mandato collettivo speciale irrevocabile con rappresentanza all’O.E. __________________ con sede in _________ via _________ C.F._________ FAX __________,</w:t>
      </w:r>
      <w:r>
        <w:rPr>
          <w:rFonts w:asciiTheme="minorHAnsi" w:hAnsiTheme="minorHAnsi"/>
          <w:sz w:val="20"/>
        </w:rPr>
        <w:t xml:space="preserve"> PEC __________ qualificato come </w:t>
      </w:r>
      <w:r w:rsidRPr="006C52A0">
        <w:rPr>
          <w:rFonts w:asciiTheme="minorHAnsi" w:hAnsiTheme="minorHAnsi"/>
          <w:sz w:val="20"/>
        </w:rPr>
        <w:t>CAPOGRUPPO/MANDATARIO, il quale stipulerà il contratto in nome e per conto proprio e dei mandanti _________________________</w:t>
      </w:r>
      <w:r>
        <w:rPr>
          <w:rFonts w:asciiTheme="minorHAnsi" w:hAnsiTheme="minorHAnsi"/>
          <w:sz w:val="20"/>
        </w:rPr>
        <w:t>.</w:t>
      </w:r>
    </w:p>
    <w:p w14:paraId="4B6AF124" w14:textId="77777777" w:rsidR="00F22498" w:rsidRPr="006C52A0" w:rsidRDefault="00F22498" w:rsidP="00F22498">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60B1C8C5" w14:textId="77777777" w:rsidR="00F22498" w:rsidRPr="006C52A0" w:rsidRDefault="00F22498" w:rsidP="00F22498">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non modificare la composizione del Raggruppamento Temporaneo o del Consorzio ordinario da costituirsi sulla base del presente impegno ed a perfezionare in tempo utile il relativo mandato, ai sensi delle vigenti disposizioni;</w:t>
      </w:r>
    </w:p>
    <w:p w14:paraId="1F700D7A" w14:textId="77777777" w:rsidR="00F22498" w:rsidRPr="006C52A0" w:rsidRDefault="00F22498" w:rsidP="00F22498">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ad uniformarsi alla disciplina vigente in materia di lavori pubblici con riguardo ai Raggruppamenti Temporaneo di Professionisti e ai Consorzi ordinari.</w:t>
      </w:r>
    </w:p>
    <w:p w14:paraId="28C1C7FB" w14:textId="77777777" w:rsidR="00F22498" w:rsidRPr="006C52A0" w:rsidRDefault="00F22498" w:rsidP="00F22498">
      <w:pPr>
        <w:widowControl w:val="0"/>
        <w:spacing w:line="240" w:lineRule="auto"/>
        <w:jc w:val="left"/>
        <w:rPr>
          <w:rFonts w:asciiTheme="minorHAnsi" w:hAnsiTheme="minorHAnsi"/>
          <w:sz w:val="20"/>
        </w:rPr>
      </w:pPr>
    </w:p>
    <w:p w14:paraId="2D21A6AD" w14:textId="77777777" w:rsidR="00F22498" w:rsidRPr="006C52A0" w:rsidRDefault="00F22498" w:rsidP="00F22498">
      <w:pPr>
        <w:widowControl w:val="0"/>
        <w:spacing w:line="240" w:lineRule="auto"/>
        <w:jc w:val="left"/>
        <w:rPr>
          <w:rFonts w:asciiTheme="minorHAnsi" w:hAnsiTheme="minorHAnsi"/>
          <w:sz w:val="20"/>
        </w:rPr>
      </w:pPr>
      <w:proofErr w:type="gramStart"/>
      <w:r w:rsidRPr="006C52A0">
        <w:rPr>
          <w:rFonts w:asciiTheme="minorHAnsi" w:hAnsiTheme="minorHAnsi"/>
          <w:sz w:val="20"/>
        </w:rPr>
        <w:t>e</w:t>
      </w:r>
      <w:proofErr w:type="gramEnd"/>
      <w:r w:rsidRPr="006C52A0">
        <w:rPr>
          <w:rFonts w:asciiTheme="minorHAnsi" w:hAnsiTheme="minorHAnsi"/>
          <w:sz w:val="20"/>
        </w:rPr>
        <w:t xml:space="preserve"> all’uopo allega:</w:t>
      </w:r>
    </w:p>
    <w:p w14:paraId="7F04010D" w14:textId="77777777" w:rsidR="00F22498" w:rsidRPr="00A84BF6" w:rsidRDefault="00F22498" w:rsidP="00F22498">
      <w:pPr>
        <w:pStyle w:val="noteapi"/>
        <w:widowControl w:val="0"/>
        <w:spacing w:before="0" w:beforeAutospacing="0" w:afterAutospacing="0"/>
        <w:ind w:left="284" w:hanging="284"/>
        <w:rPr>
          <w:rFonts w:asciiTheme="minorHAnsi" w:hAnsiTheme="minorHAnsi"/>
          <w:szCs w:val="22"/>
          <w:lang w:val="it-IT" w:eastAsia="en-US"/>
        </w:rPr>
      </w:pPr>
      <w:r w:rsidRPr="00A84BF6">
        <w:rPr>
          <w:rFonts w:asciiTheme="minorHAnsi" w:hAnsiTheme="minorHAnsi"/>
          <w:szCs w:val="22"/>
          <w:lang w:val="it-IT"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57A9577E" w14:textId="77777777" w:rsidR="00F22498" w:rsidRPr="006C52A0" w:rsidRDefault="00F22498" w:rsidP="00F22498">
      <w:pPr>
        <w:ind w:left="284" w:hanging="284"/>
        <w:rPr>
          <w:rFonts w:asciiTheme="minorHAnsi" w:hAnsiTheme="minorHAnsi" w:cstheme="minorHAnsi"/>
          <w:sz w:val="20"/>
          <w:lang w:val="x-none"/>
        </w:rPr>
      </w:pPr>
      <w:r w:rsidRPr="006C52A0">
        <w:rPr>
          <w:rFonts w:asciiTheme="minorHAnsi" w:hAnsiTheme="minorHAnsi" w:cstheme="minorHAnsi"/>
          <w:sz w:val="20"/>
        </w:rPr>
        <w:lastRenderedPageBreak/>
        <w:t>b)</w:t>
      </w:r>
      <w:r w:rsidRPr="006C52A0">
        <w:rPr>
          <w:rFonts w:asciiTheme="minorHAnsi" w:hAnsiTheme="minorHAnsi" w:cstheme="minorHAnsi"/>
          <w:sz w:val="20"/>
          <w:lang w:val="x-none"/>
        </w:rPr>
        <w:t xml:space="preserve"> </w:t>
      </w:r>
      <w:r w:rsidRPr="006C52A0">
        <w:rPr>
          <w:rFonts w:asciiTheme="minorHAnsi" w:hAnsiTheme="minorHAnsi" w:cstheme="minorHAnsi"/>
          <w:b/>
          <w:sz w:val="20"/>
          <w:lang w:val="x-none"/>
        </w:rPr>
        <w:t>(</w:t>
      </w:r>
      <w:r w:rsidRPr="006C52A0">
        <w:rPr>
          <w:rFonts w:asciiTheme="minorHAnsi" w:hAnsiTheme="minorHAnsi" w:cstheme="minorHAnsi"/>
          <w:b/>
          <w:sz w:val="20"/>
        </w:rPr>
        <w:t>n</w:t>
      </w:r>
      <w:proofErr w:type="spellStart"/>
      <w:r w:rsidRPr="006C52A0">
        <w:rPr>
          <w:rFonts w:asciiTheme="minorHAnsi" w:hAnsiTheme="minorHAnsi" w:cstheme="minorHAnsi"/>
          <w:b/>
          <w:sz w:val="20"/>
          <w:lang w:val="x-none"/>
        </w:rPr>
        <w:t>el</w:t>
      </w:r>
      <w:proofErr w:type="spellEnd"/>
      <w:r w:rsidRPr="006C52A0">
        <w:rPr>
          <w:rFonts w:asciiTheme="minorHAnsi" w:hAnsiTheme="minorHAnsi" w:cstheme="minorHAnsi"/>
          <w:b/>
          <w:sz w:val="20"/>
          <w:lang w:val="x-none"/>
        </w:rPr>
        <w:t xml:space="preserve"> caso studi associati)</w:t>
      </w:r>
      <w:r w:rsidRPr="006C52A0">
        <w:rPr>
          <w:rFonts w:asciiTheme="minorHAnsi" w:hAnsiTheme="minorHAnsi" w:cstheme="minorHAnsi"/>
          <w:sz w:val="20"/>
          <w:lang w:val="x-none"/>
        </w:rPr>
        <w:t xml:space="preserve"> statuto dell’associazione professionale e, ove non indicato il rappresentante, l’atto di nomina di quest’ultimo con i relativi poteri;</w:t>
      </w:r>
    </w:p>
    <w:p w14:paraId="168E5BB6" w14:textId="77777777" w:rsidR="00F22498" w:rsidRPr="006C52A0" w:rsidRDefault="00F22498" w:rsidP="00F22498">
      <w:pPr>
        <w:ind w:left="426" w:hanging="142"/>
        <w:rPr>
          <w:rFonts w:asciiTheme="minorHAnsi" w:hAnsiTheme="minorHAnsi" w:cstheme="minorHAnsi"/>
          <w:b/>
          <w:sz w:val="20"/>
        </w:rPr>
      </w:pPr>
      <w:r w:rsidRPr="006C52A0">
        <w:rPr>
          <w:rFonts w:asciiTheme="minorHAnsi" w:hAnsiTheme="minorHAnsi" w:cstheme="minorHAnsi"/>
          <w:b/>
          <w:sz w:val="20"/>
        </w:rPr>
        <w:t>Per i raggruppamenti temporanei già costituiti</w:t>
      </w:r>
    </w:p>
    <w:p w14:paraId="6E610DE9" w14:textId="77777777" w:rsidR="00F22498" w:rsidRPr="006C52A0" w:rsidRDefault="00F22498" w:rsidP="00F22498">
      <w:pPr>
        <w:numPr>
          <w:ilvl w:val="0"/>
          <w:numId w:val="13"/>
        </w:numPr>
        <w:ind w:left="567" w:hanging="283"/>
        <w:rPr>
          <w:rFonts w:asciiTheme="minorHAnsi" w:hAnsiTheme="minorHAnsi" w:cstheme="minorHAnsi"/>
          <w:sz w:val="20"/>
        </w:rPr>
      </w:pPr>
      <w:proofErr w:type="gramStart"/>
      <w:r w:rsidRPr="006C52A0">
        <w:rPr>
          <w:rFonts w:asciiTheme="minorHAnsi" w:hAnsiTheme="minorHAnsi" w:cstheme="minorHAnsi"/>
          <w:sz w:val="20"/>
        </w:rPr>
        <w:t>copia</w:t>
      </w:r>
      <w:proofErr w:type="gramEnd"/>
      <w:r w:rsidRPr="006C52A0">
        <w:rPr>
          <w:rFonts w:asciiTheme="minorHAnsi" w:hAnsiTheme="minorHAnsi" w:cstheme="minorHAnsi"/>
          <w:sz w:val="20"/>
        </w:rPr>
        <w:t xml:space="preserve"> autentica</w:t>
      </w:r>
      <w:r w:rsidRPr="006C52A0" w:rsidDel="008F1111">
        <w:rPr>
          <w:rFonts w:asciiTheme="minorHAnsi" w:hAnsiTheme="minorHAnsi" w:cstheme="minorHAnsi"/>
          <w:sz w:val="20"/>
        </w:rPr>
        <w:t xml:space="preserve"> </w:t>
      </w:r>
      <w:r w:rsidRPr="006C52A0">
        <w:rPr>
          <w:rFonts w:asciiTheme="minorHAnsi" w:hAnsiTheme="minorHAnsi" w:cstheme="minorHAnsi"/>
          <w:sz w:val="20"/>
        </w:rPr>
        <w:t xml:space="preserve">del </w:t>
      </w:r>
      <w:r w:rsidRPr="006C52A0">
        <w:rPr>
          <w:rFonts w:asciiTheme="minorHAnsi" w:hAnsiTheme="minorHAnsi" w:cstheme="minorHAnsi"/>
          <w:b/>
          <w:sz w:val="20"/>
        </w:rPr>
        <w:t>mandato collettivo irrevocabile</w:t>
      </w:r>
      <w:r w:rsidRPr="006C52A0">
        <w:rPr>
          <w:rFonts w:asciiTheme="minorHAnsi" w:hAnsiTheme="minorHAnsi" w:cstheme="minorHAnsi"/>
          <w:sz w:val="20"/>
        </w:rPr>
        <w:t xml:space="preserve"> con rappresentanza conferito alla mandataria per atto pubblico o scrittura privata autenticata. </w:t>
      </w:r>
    </w:p>
    <w:p w14:paraId="1C5F97B6" w14:textId="77777777" w:rsidR="00F22498" w:rsidRPr="006C52A0" w:rsidRDefault="00F22498" w:rsidP="00F22498">
      <w:pPr>
        <w:numPr>
          <w:ilvl w:val="0"/>
          <w:numId w:val="13"/>
        </w:numPr>
        <w:ind w:left="567" w:hanging="283"/>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in cui si indica, ai sensi dell’art. 48, co 4 del Codice, le </w:t>
      </w:r>
      <w:r w:rsidRPr="006C52A0">
        <w:rPr>
          <w:rFonts w:asciiTheme="minorHAnsi" w:hAnsiTheme="minorHAnsi" w:cstheme="minorHAnsi"/>
          <w:b/>
          <w:sz w:val="20"/>
        </w:rPr>
        <w:t>parti del servizio</w:t>
      </w:r>
      <w:r w:rsidRPr="006C52A0">
        <w:rPr>
          <w:rFonts w:asciiTheme="minorHAnsi" w:hAnsiTheme="minorHAnsi" w:cstheme="minorHAnsi"/>
          <w:sz w:val="20"/>
        </w:rPr>
        <w:t xml:space="preserve">, ovvero la </w:t>
      </w:r>
      <w:r w:rsidRPr="006C52A0">
        <w:rPr>
          <w:rFonts w:asciiTheme="minorHAnsi" w:hAnsiTheme="minorHAnsi" w:cstheme="minorHAnsi"/>
          <w:b/>
          <w:sz w:val="20"/>
        </w:rPr>
        <w:t>percentuale in caso di servizio</w:t>
      </w:r>
      <w:r w:rsidRPr="006C52A0">
        <w:rPr>
          <w:rFonts w:asciiTheme="minorHAnsi" w:hAnsiTheme="minorHAnsi" w:cstheme="minorHAnsi"/>
          <w:sz w:val="20"/>
        </w:rPr>
        <w:t>, che saranno eseguite dai singoli operatori economici riuniti o consorziati;</w:t>
      </w:r>
    </w:p>
    <w:p w14:paraId="1A4BE288" w14:textId="77777777" w:rsidR="00F22498" w:rsidRPr="006C52A0" w:rsidRDefault="00F22498" w:rsidP="00F22498">
      <w:pPr>
        <w:numPr>
          <w:ilvl w:val="0"/>
          <w:numId w:val="13"/>
        </w:numPr>
        <w:spacing w:before="60" w:after="60"/>
        <w:ind w:left="567" w:hanging="283"/>
        <w:rPr>
          <w:rFonts w:asciiTheme="minorHAnsi" w:eastAsia="Calibri" w:hAnsiTheme="minorHAnsi"/>
          <w:sz w:val="20"/>
          <w:lang w:eastAsia="it-IT"/>
        </w:rPr>
      </w:pPr>
      <w:proofErr w:type="gramStart"/>
      <w:r w:rsidRPr="006C52A0">
        <w:rPr>
          <w:rFonts w:asciiTheme="minorHAnsi" w:eastAsia="Calibri" w:hAnsiTheme="minorHAnsi"/>
          <w:sz w:val="20"/>
          <w:lang w:eastAsia="it-IT"/>
        </w:rPr>
        <w:t>dichiarazione</w:t>
      </w:r>
      <w:proofErr w:type="gramEnd"/>
      <w:r w:rsidRPr="006C52A0">
        <w:rPr>
          <w:rFonts w:asciiTheme="minorHAnsi" w:eastAsia="Calibri" w:hAnsiTheme="minorHAnsi"/>
          <w:sz w:val="20"/>
          <w:lang w:eastAsia="it-IT"/>
        </w:rPr>
        <w:t xml:space="preserve"> dei seguenti dati: nome, cognome, codice fiscale, estremi dei requisiti (titolo di studio, data di abilitazione e n. iscrizione all’albo professionale), posizione nel raggruppamento del giovane professionista di cui all’art. 4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6C3E44D5" w14:textId="77777777" w:rsidR="00F22498" w:rsidRPr="006C52A0" w:rsidRDefault="00F22498" w:rsidP="00F22498">
      <w:pPr>
        <w:ind w:left="426" w:hanging="142"/>
        <w:rPr>
          <w:rFonts w:asciiTheme="minorHAnsi" w:hAnsiTheme="minorHAnsi" w:cstheme="minorHAnsi"/>
          <w:b/>
          <w:sz w:val="20"/>
        </w:rPr>
      </w:pPr>
      <w:r w:rsidRPr="006C52A0">
        <w:rPr>
          <w:rFonts w:asciiTheme="minorHAnsi" w:hAnsiTheme="minorHAnsi" w:cstheme="minorHAnsi"/>
          <w:b/>
          <w:sz w:val="20"/>
        </w:rPr>
        <w:t>Per i consorzi ordinari o GEIE già costituiti</w:t>
      </w:r>
    </w:p>
    <w:p w14:paraId="2BE39FE2" w14:textId="77777777" w:rsidR="00F22498" w:rsidRPr="006C52A0" w:rsidRDefault="00F22498" w:rsidP="00F22498">
      <w:pPr>
        <w:numPr>
          <w:ilvl w:val="0"/>
          <w:numId w:val="13"/>
        </w:numPr>
        <w:ind w:left="567" w:hanging="283"/>
        <w:rPr>
          <w:rFonts w:asciiTheme="minorHAnsi" w:hAnsiTheme="minorHAnsi" w:cstheme="minorHAnsi"/>
          <w:sz w:val="20"/>
        </w:rPr>
      </w:pPr>
      <w:proofErr w:type="gramStart"/>
      <w:r w:rsidRPr="006C52A0">
        <w:rPr>
          <w:rFonts w:asciiTheme="minorHAnsi" w:hAnsiTheme="minorHAnsi" w:cstheme="minorHAnsi"/>
          <w:sz w:val="20"/>
        </w:rPr>
        <w:t>atto</w:t>
      </w:r>
      <w:proofErr w:type="gramEnd"/>
      <w:r w:rsidRPr="006C52A0">
        <w:rPr>
          <w:rFonts w:asciiTheme="minorHAnsi" w:hAnsiTheme="minorHAnsi" w:cstheme="minorHAnsi"/>
          <w:sz w:val="20"/>
        </w:rPr>
        <w:t xml:space="preserve"> costitutivo e statuto del consorzio o GEIE, in copia autentica, con indicazione del soggetto designato quale capofila; </w:t>
      </w:r>
    </w:p>
    <w:p w14:paraId="5679685B" w14:textId="77777777" w:rsidR="00F22498" w:rsidRPr="006C52A0" w:rsidRDefault="00F22498" w:rsidP="00F22498">
      <w:pPr>
        <w:numPr>
          <w:ilvl w:val="0"/>
          <w:numId w:val="13"/>
        </w:numPr>
        <w:ind w:left="567" w:hanging="283"/>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in cui si indica, ai sensi dell’art. 48, co 4 del Codice, le parti del servizio, ovvero la percentuale in caso di servizio, che saranno eseguite dai singoli operatori economici consorziati. </w:t>
      </w:r>
    </w:p>
    <w:p w14:paraId="0AA5614D" w14:textId="77777777" w:rsidR="00F22498" w:rsidRPr="006C52A0" w:rsidRDefault="00F22498" w:rsidP="00F22498">
      <w:pPr>
        <w:ind w:left="426" w:hanging="142"/>
        <w:rPr>
          <w:rFonts w:asciiTheme="minorHAnsi" w:hAnsiTheme="minorHAnsi" w:cstheme="minorHAnsi"/>
          <w:b/>
          <w:sz w:val="20"/>
        </w:rPr>
      </w:pPr>
      <w:r w:rsidRPr="006C52A0">
        <w:rPr>
          <w:rFonts w:asciiTheme="minorHAnsi" w:hAnsiTheme="minorHAnsi" w:cstheme="minorHAnsi"/>
          <w:b/>
          <w:sz w:val="20"/>
        </w:rPr>
        <w:t>Per i raggruppamenti temporanei o consorzi ordinari o GEIE non ancora costituiti</w:t>
      </w:r>
    </w:p>
    <w:p w14:paraId="05926C37" w14:textId="77777777" w:rsidR="00F22498" w:rsidRPr="006C52A0" w:rsidRDefault="00F22498" w:rsidP="00F22498">
      <w:pPr>
        <w:numPr>
          <w:ilvl w:val="0"/>
          <w:numId w:val="13"/>
        </w:numPr>
        <w:ind w:left="567" w:hanging="283"/>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attestante:</w:t>
      </w:r>
    </w:p>
    <w:p w14:paraId="5D4E3805" w14:textId="77777777" w:rsidR="00F22498" w:rsidRPr="006C52A0" w:rsidRDefault="00F22498" w:rsidP="00F22498">
      <w:pPr>
        <w:numPr>
          <w:ilvl w:val="0"/>
          <w:numId w:val="3"/>
        </w:numPr>
        <w:ind w:left="851" w:hanging="284"/>
        <w:rPr>
          <w:rFonts w:asciiTheme="minorHAnsi" w:hAnsiTheme="minorHAnsi" w:cstheme="minorHAnsi"/>
          <w:sz w:val="20"/>
        </w:rPr>
      </w:pPr>
      <w:proofErr w:type="gramStart"/>
      <w:r w:rsidRPr="006C52A0">
        <w:rPr>
          <w:rFonts w:asciiTheme="minorHAnsi" w:hAnsiTheme="minorHAnsi" w:cstheme="minorHAnsi"/>
          <w:sz w:val="20"/>
        </w:rPr>
        <w:t>l’operatore</w:t>
      </w:r>
      <w:proofErr w:type="gramEnd"/>
      <w:r w:rsidRPr="006C52A0">
        <w:rPr>
          <w:rFonts w:asciiTheme="minorHAnsi" w:hAnsiTheme="minorHAnsi" w:cstheme="minorHAnsi"/>
          <w:sz w:val="20"/>
        </w:rPr>
        <w:t xml:space="preserve"> economico al quale, in caso di aggiudicazione, sarà conferito mandato speciale con rappresentanza o funzioni di capogruppo;</w:t>
      </w:r>
    </w:p>
    <w:p w14:paraId="1CC800F1" w14:textId="77777777" w:rsidR="00F22498" w:rsidRPr="006C52A0" w:rsidRDefault="00F22498" w:rsidP="00F22498">
      <w:pPr>
        <w:numPr>
          <w:ilvl w:val="0"/>
          <w:numId w:val="3"/>
        </w:numPr>
        <w:ind w:left="851" w:hanging="284"/>
        <w:rPr>
          <w:rFonts w:asciiTheme="minorHAnsi" w:hAnsiTheme="minorHAnsi" w:cstheme="minorHAnsi"/>
          <w:sz w:val="20"/>
        </w:rPr>
      </w:pPr>
      <w:proofErr w:type="gramStart"/>
      <w:r w:rsidRPr="006C52A0">
        <w:rPr>
          <w:rFonts w:asciiTheme="minorHAnsi" w:hAnsiTheme="minorHAnsi" w:cstheme="minorHAnsi"/>
          <w:sz w:val="20"/>
        </w:rPr>
        <w:t>l’impegno</w:t>
      </w:r>
      <w:proofErr w:type="gramEnd"/>
      <w:r w:rsidRPr="006C52A0">
        <w:rPr>
          <w:rFonts w:asciiTheme="minorHAnsi" w:hAnsiTheme="minorHAnsi" w:cstheme="minorHAnsi"/>
          <w:sz w:val="20"/>
        </w:rPr>
        <w:t>,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3FD8F152" w14:textId="77777777" w:rsidR="00F22498" w:rsidRPr="006C52A0" w:rsidRDefault="00F22498" w:rsidP="00F22498">
      <w:pPr>
        <w:numPr>
          <w:ilvl w:val="0"/>
          <w:numId w:val="3"/>
        </w:numPr>
        <w:ind w:left="851" w:hanging="284"/>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in cui si indica, ai sensi dell’art. 48, co 4 del Codice, le parti del servizio, ovvero la percentuale in caso di servizio, che saranno eseguite dai singoli operatori economici riuniti o consorziati.</w:t>
      </w:r>
    </w:p>
    <w:p w14:paraId="00AEB37B" w14:textId="77777777" w:rsidR="00F22498" w:rsidRPr="006C52A0" w:rsidRDefault="00F22498" w:rsidP="00F22498">
      <w:pPr>
        <w:ind w:left="284"/>
        <w:rPr>
          <w:rFonts w:asciiTheme="minorHAnsi" w:hAnsiTheme="minorHAnsi" w:cstheme="minorHAnsi"/>
          <w:b/>
          <w:sz w:val="20"/>
        </w:rPr>
      </w:pPr>
      <w:r w:rsidRPr="006C52A0">
        <w:rPr>
          <w:rFonts w:asciiTheme="minorHAnsi" w:hAnsiTheme="minorHAnsi" w:cstheme="minorHAnsi"/>
          <w:b/>
          <w:sz w:val="20"/>
        </w:rPr>
        <w:t>Per le aggregazioni di OO.EE. /imprese aderenti al contratto di rete: se la rete è dotata di un organo comune con potere di rappresentanza e soggettività giuridica</w:t>
      </w:r>
    </w:p>
    <w:p w14:paraId="49281D3F" w14:textId="77777777" w:rsidR="00F22498" w:rsidRPr="006C52A0" w:rsidRDefault="00F22498" w:rsidP="00F22498">
      <w:pPr>
        <w:numPr>
          <w:ilvl w:val="0"/>
          <w:numId w:val="15"/>
        </w:numPr>
        <w:ind w:left="567" w:hanging="283"/>
        <w:rPr>
          <w:rFonts w:asciiTheme="minorHAnsi" w:hAnsiTheme="minorHAnsi" w:cstheme="minorHAnsi"/>
          <w:sz w:val="20"/>
        </w:rPr>
      </w:pPr>
      <w:proofErr w:type="gramStart"/>
      <w:r w:rsidRPr="006C52A0">
        <w:rPr>
          <w:rFonts w:asciiTheme="minorHAnsi" w:hAnsiTheme="minorHAnsi" w:cstheme="minorHAnsi"/>
          <w:b/>
          <w:sz w:val="20"/>
        </w:rPr>
        <w:t>copia</w:t>
      </w:r>
      <w:proofErr w:type="gramEnd"/>
      <w:r w:rsidRPr="006C52A0">
        <w:rPr>
          <w:rFonts w:asciiTheme="minorHAnsi" w:hAnsiTheme="minorHAnsi" w:cstheme="minorHAnsi"/>
          <w:b/>
          <w:sz w:val="20"/>
        </w:rPr>
        <w:t xml:space="preserve"> autentica o copia conforme del contratto di rete,</w:t>
      </w:r>
      <w:r w:rsidRPr="006C52A0">
        <w:rPr>
          <w:rFonts w:asciiTheme="minorHAnsi" w:hAnsiTheme="minorHAnsi" w:cstheme="minorHAnsi"/>
          <w:sz w:val="20"/>
        </w:rPr>
        <w:t xml:space="preserve"> redatto per atto pubblico o scrittura privata autenticata, ovvero per atto firmato digitalmente a norma dell’art. 25 del d.lgs. 82/2005, con indicazione dell’organo comune che agisce in rappresentanza della rete;</w:t>
      </w:r>
    </w:p>
    <w:p w14:paraId="22F6D022" w14:textId="77777777" w:rsidR="00F22498" w:rsidRPr="006C52A0" w:rsidRDefault="00F22498" w:rsidP="00F22498">
      <w:pPr>
        <w:numPr>
          <w:ilvl w:val="0"/>
          <w:numId w:val="15"/>
        </w:numPr>
        <w:ind w:left="567" w:hanging="283"/>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sottoscritta dal legale rappresentante dell’organo comune, che indichi per quali imprese la rete concorre; </w:t>
      </w:r>
    </w:p>
    <w:p w14:paraId="719B69E9" w14:textId="77777777" w:rsidR="00F22498" w:rsidRPr="006C52A0" w:rsidRDefault="00F22498" w:rsidP="00F22498">
      <w:pPr>
        <w:numPr>
          <w:ilvl w:val="0"/>
          <w:numId w:val="15"/>
        </w:numPr>
        <w:ind w:left="567" w:hanging="283"/>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che indichi le parti del servizio o della fornitura, ovvero la percentuale in caso di servizio/forniture indivisibili, che saranno eseguite dai singoli operatori economici aggregati in rete.</w:t>
      </w:r>
    </w:p>
    <w:p w14:paraId="723B0D5F" w14:textId="77777777" w:rsidR="00F22498" w:rsidRPr="006C52A0" w:rsidRDefault="00F22498" w:rsidP="00F22498">
      <w:pPr>
        <w:ind w:left="426" w:hanging="283"/>
        <w:rPr>
          <w:rFonts w:asciiTheme="minorHAnsi" w:hAnsiTheme="minorHAnsi" w:cstheme="minorHAnsi"/>
          <w:b/>
          <w:sz w:val="20"/>
        </w:rPr>
      </w:pPr>
      <w:r w:rsidRPr="006C52A0">
        <w:rPr>
          <w:rFonts w:asciiTheme="minorHAnsi" w:hAnsiTheme="minorHAnsi" w:cstheme="minorHAnsi"/>
          <w:b/>
          <w:sz w:val="20"/>
        </w:rPr>
        <w:t xml:space="preserve">Per le aggregazioni di </w:t>
      </w:r>
      <w:proofErr w:type="gramStart"/>
      <w:r w:rsidRPr="006C52A0">
        <w:rPr>
          <w:rFonts w:asciiTheme="minorHAnsi" w:hAnsiTheme="minorHAnsi" w:cstheme="minorHAnsi"/>
          <w:b/>
          <w:sz w:val="20"/>
        </w:rPr>
        <w:t>OO.EE./</w:t>
      </w:r>
      <w:proofErr w:type="gramEnd"/>
      <w:r w:rsidRPr="006C52A0">
        <w:rPr>
          <w:rFonts w:asciiTheme="minorHAnsi" w:hAnsiTheme="minorHAnsi" w:cstheme="minorHAnsi"/>
          <w:b/>
          <w:sz w:val="20"/>
        </w:rPr>
        <w:t>imprese aderenti al contratto di rete: se la rete è dotata di un organo comune con potere di rappresentanza ma è priva di soggettività giuridica</w:t>
      </w:r>
    </w:p>
    <w:p w14:paraId="5E7CEDEC" w14:textId="77777777" w:rsidR="00F22498" w:rsidRPr="006C52A0" w:rsidRDefault="00F22498" w:rsidP="00F22498">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79C04CAD" w14:textId="77777777" w:rsidR="00F22498" w:rsidRPr="006C52A0" w:rsidRDefault="00F22498" w:rsidP="00F22498">
      <w:pPr>
        <w:numPr>
          <w:ilvl w:val="0"/>
          <w:numId w:val="15"/>
        </w:numPr>
        <w:ind w:left="567" w:hanging="283"/>
        <w:rPr>
          <w:rFonts w:asciiTheme="minorHAnsi" w:hAnsiTheme="minorHAnsi" w:cstheme="minorHAnsi"/>
          <w:sz w:val="20"/>
        </w:rPr>
      </w:pPr>
      <w:proofErr w:type="gramStart"/>
      <w:r w:rsidRPr="006C52A0">
        <w:rPr>
          <w:rFonts w:asciiTheme="minorHAnsi" w:hAnsiTheme="minorHAnsi" w:cstheme="minorHAnsi"/>
          <w:sz w:val="20"/>
        </w:rPr>
        <w:t>dichiarazione</w:t>
      </w:r>
      <w:proofErr w:type="gramEnd"/>
      <w:r w:rsidRPr="006C52A0">
        <w:rPr>
          <w:rFonts w:asciiTheme="minorHAnsi" w:hAnsiTheme="minorHAnsi" w:cstheme="minorHAnsi"/>
          <w:sz w:val="20"/>
        </w:rPr>
        <w:t xml:space="preserve"> che indichi le parti del servizio, ovvero la percentuale in caso di servizio, che saranno eseguite dai singoli operatori economici aggregati in rete.</w:t>
      </w:r>
    </w:p>
    <w:p w14:paraId="614A6FCC" w14:textId="77777777" w:rsidR="00F22498" w:rsidRPr="006C52A0" w:rsidRDefault="00F22498" w:rsidP="00F22498">
      <w:pPr>
        <w:ind w:left="284"/>
        <w:rPr>
          <w:rFonts w:asciiTheme="minorHAnsi" w:hAnsiTheme="minorHAnsi" w:cstheme="minorHAnsi"/>
          <w:b/>
          <w:sz w:val="20"/>
        </w:rPr>
      </w:pPr>
      <w:r w:rsidRPr="006C52A0">
        <w:rPr>
          <w:rFonts w:asciiTheme="minorHAnsi" w:hAnsiTheme="minorHAnsi" w:cstheme="minorHAnsi"/>
          <w:b/>
          <w:sz w:val="20"/>
        </w:rPr>
        <w:t xml:space="preserve">Per le aggregazioni di </w:t>
      </w:r>
      <w:proofErr w:type="gramStart"/>
      <w:r w:rsidRPr="006C52A0">
        <w:rPr>
          <w:rFonts w:asciiTheme="minorHAnsi" w:hAnsiTheme="minorHAnsi" w:cstheme="minorHAnsi"/>
          <w:b/>
          <w:sz w:val="20"/>
        </w:rPr>
        <w:t>OO.EE./</w:t>
      </w:r>
      <w:proofErr w:type="gramEnd"/>
      <w:r w:rsidRPr="006C52A0">
        <w:rPr>
          <w:rFonts w:asciiTheme="minorHAnsi" w:hAnsiTheme="minorHAnsi" w:cstheme="minorHAnsi"/>
          <w:b/>
          <w:sz w:val="20"/>
        </w:rPr>
        <w:t>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7FAFD520" w14:textId="77777777" w:rsidR="00F22498" w:rsidRPr="006C52A0" w:rsidRDefault="00F22498" w:rsidP="00F22498">
      <w:pPr>
        <w:numPr>
          <w:ilvl w:val="0"/>
          <w:numId w:val="15"/>
        </w:numPr>
        <w:ind w:left="567" w:hanging="283"/>
        <w:rPr>
          <w:rFonts w:asciiTheme="minorHAnsi" w:hAnsiTheme="minorHAnsi" w:cstheme="minorHAnsi"/>
          <w:sz w:val="20"/>
        </w:rPr>
      </w:pPr>
      <w:r w:rsidRPr="006C52A0">
        <w:rPr>
          <w:rFonts w:asciiTheme="minorHAnsi" w:hAnsiTheme="minorHAnsi" w:cstheme="minorHAnsi"/>
          <w:b/>
          <w:sz w:val="20"/>
        </w:rPr>
        <w:t>in caso di RTP costituito</w:t>
      </w:r>
      <w:r w:rsidRPr="006C52A0">
        <w:rPr>
          <w:rFonts w:asciiTheme="minorHAnsi" w:hAnsiTheme="minorHAnsi" w:cstheme="minorHAnsi"/>
          <w:sz w:val="20"/>
        </w:rPr>
        <w:t xml:space="preserve">: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w:t>
      </w:r>
      <w:r w:rsidRPr="006C52A0">
        <w:rPr>
          <w:rFonts w:asciiTheme="minorHAnsi" w:hAnsiTheme="minorHAnsi" w:cstheme="minorHAnsi"/>
          <w:sz w:val="20"/>
        </w:rPr>
        <w:lastRenderedPageBreak/>
        <w:t>non autenticata ai sensi dell’art. 24 del d.lgs. 82/2005, il mandato deve avere la forma dell’atto pubblico o della scrittura privata autenticata, anche ai sensi dell’art. 25 del d.lgs. 82/2005;</w:t>
      </w:r>
    </w:p>
    <w:p w14:paraId="17901BAC" w14:textId="77777777" w:rsidR="00F22498" w:rsidRPr="006C52A0" w:rsidRDefault="00F22498" w:rsidP="00F22498">
      <w:pPr>
        <w:numPr>
          <w:ilvl w:val="0"/>
          <w:numId w:val="15"/>
        </w:numPr>
        <w:ind w:left="567" w:hanging="283"/>
        <w:rPr>
          <w:rFonts w:asciiTheme="minorHAnsi" w:hAnsiTheme="minorHAnsi" w:cstheme="minorHAnsi"/>
          <w:sz w:val="20"/>
        </w:rPr>
      </w:pPr>
      <w:proofErr w:type="gramStart"/>
      <w:r w:rsidRPr="006C52A0">
        <w:rPr>
          <w:rFonts w:asciiTheme="minorHAnsi" w:hAnsiTheme="minorHAnsi" w:cstheme="minorHAnsi"/>
          <w:b/>
          <w:sz w:val="20"/>
        </w:rPr>
        <w:t>in</w:t>
      </w:r>
      <w:proofErr w:type="gramEnd"/>
      <w:r w:rsidRPr="006C52A0">
        <w:rPr>
          <w:rFonts w:asciiTheme="minorHAnsi" w:hAnsiTheme="minorHAnsi" w:cstheme="minorHAnsi"/>
          <w:b/>
          <w:sz w:val="20"/>
        </w:rPr>
        <w:t xml:space="preserve"> caso di RTP costituendo</w:t>
      </w:r>
      <w:r w:rsidRPr="006C52A0">
        <w:rPr>
          <w:rFonts w:asciiTheme="minorHAnsi" w:hAnsiTheme="minorHAnsi" w:cstheme="minorHAnsi"/>
          <w:sz w:val="20"/>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E825075" w14:textId="77777777" w:rsidR="00F22498" w:rsidRPr="006C52A0" w:rsidRDefault="00F22498" w:rsidP="00F22498">
      <w:pPr>
        <w:numPr>
          <w:ilvl w:val="3"/>
          <w:numId w:val="4"/>
        </w:numPr>
        <w:ind w:left="851" w:hanging="283"/>
        <w:rPr>
          <w:rFonts w:asciiTheme="minorHAnsi" w:hAnsiTheme="minorHAnsi" w:cstheme="minorHAnsi"/>
          <w:sz w:val="20"/>
        </w:rPr>
      </w:pPr>
      <w:proofErr w:type="gramStart"/>
      <w:r w:rsidRPr="006C52A0">
        <w:rPr>
          <w:rFonts w:asciiTheme="minorHAnsi" w:hAnsiTheme="minorHAnsi" w:cstheme="minorHAnsi"/>
          <w:sz w:val="20"/>
        </w:rPr>
        <w:t>a</w:t>
      </w:r>
      <w:proofErr w:type="gramEnd"/>
      <w:r w:rsidRPr="006C52A0">
        <w:rPr>
          <w:rFonts w:asciiTheme="minorHAnsi" w:hAnsiTheme="minorHAnsi" w:cstheme="minorHAnsi"/>
          <w:sz w:val="20"/>
        </w:rPr>
        <w:t xml:space="preserve"> quale concorrente, in caso di aggiudicazione, sarà conferito mandato speciale con rappresentanza o funzioni di capogruppo;</w:t>
      </w:r>
    </w:p>
    <w:p w14:paraId="38554A1B" w14:textId="77777777" w:rsidR="00F22498" w:rsidRPr="006C52A0" w:rsidRDefault="00F22498" w:rsidP="00F22498">
      <w:pPr>
        <w:numPr>
          <w:ilvl w:val="3"/>
          <w:numId w:val="4"/>
        </w:numPr>
        <w:ind w:left="851" w:hanging="283"/>
        <w:rPr>
          <w:rFonts w:asciiTheme="minorHAnsi" w:hAnsiTheme="minorHAnsi" w:cstheme="minorHAnsi"/>
          <w:sz w:val="20"/>
        </w:rPr>
      </w:pPr>
      <w:proofErr w:type="gramStart"/>
      <w:r w:rsidRPr="006C52A0">
        <w:rPr>
          <w:rFonts w:asciiTheme="minorHAnsi" w:hAnsiTheme="minorHAnsi" w:cstheme="minorHAnsi"/>
          <w:sz w:val="20"/>
        </w:rPr>
        <w:t>l’impegno</w:t>
      </w:r>
      <w:proofErr w:type="gramEnd"/>
      <w:r w:rsidRPr="006C52A0">
        <w:rPr>
          <w:rFonts w:asciiTheme="minorHAnsi" w:hAnsiTheme="minorHAnsi" w:cstheme="minorHAnsi"/>
          <w:sz w:val="20"/>
        </w:rPr>
        <w:t>, in caso di aggiudicazione, ad uniformarsi alla disciplina vigente in materia di raggruppamenti temporanei;</w:t>
      </w:r>
    </w:p>
    <w:p w14:paraId="3B08D117" w14:textId="77777777" w:rsidR="00F22498" w:rsidRPr="006C52A0" w:rsidRDefault="00F22498" w:rsidP="00F22498">
      <w:pPr>
        <w:numPr>
          <w:ilvl w:val="3"/>
          <w:numId w:val="4"/>
        </w:numPr>
        <w:ind w:left="851" w:hanging="283"/>
        <w:rPr>
          <w:rFonts w:asciiTheme="minorHAnsi" w:hAnsiTheme="minorHAnsi" w:cstheme="minorHAnsi"/>
          <w:sz w:val="20"/>
        </w:rPr>
      </w:pPr>
      <w:proofErr w:type="gramStart"/>
      <w:r w:rsidRPr="006C52A0">
        <w:rPr>
          <w:rFonts w:asciiTheme="minorHAnsi" w:hAnsiTheme="minorHAnsi" w:cstheme="minorHAnsi"/>
          <w:sz w:val="20"/>
        </w:rPr>
        <w:t>le</w:t>
      </w:r>
      <w:proofErr w:type="gramEnd"/>
      <w:r w:rsidRPr="006C52A0">
        <w:rPr>
          <w:rFonts w:asciiTheme="minorHAnsi" w:hAnsiTheme="minorHAnsi" w:cstheme="minorHAnsi"/>
          <w:sz w:val="20"/>
        </w:rPr>
        <w:t xml:space="preserve"> parti del servizio o della fornitura, ovvero la percentuale in caso di servizio/forniture indivisibili, che saranno eseguite dai singoli operatori economici aggregati in rete.</w:t>
      </w:r>
    </w:p>
    <w:p w14:paraId="5C4A2CAE" w14:textId="77777777" w:rsidR="00F22498" w:rsidRPr="006C52A0" w:rsidRDefault="00F22498" w:rsidP="00F22498">
      <w:pPr>
        <w:ind w:left="426" w:hanging="283"/>
        <w:rPr>
          <w:rFonts w:asciiTheme="minorHAnsi" w:hAnsiTheme="minorHAnsi" w:cstheme="minorHAnsi"/>
          <w:sz w:val="20"/>
        </w:rPr>
      </w:pPr>
      <w:r w:rsidRPr="006C52A0">
        <w:rPr>
          <w:rFonts w:asciiTheme="minorHAnsi" w:hAnsiTheme="minorHAnsi" w:cstheme="minorHAnsi"/>
          <w:sz w:val="20"/>
        </w:rPr>
        <w:t>Il mandato collettivo irrevocabile con rappresentanza potrà essere conferito alla mandataria con scrittura privata.</w:t>
      </w:r>
    </w:p>
    <w:p w14:paraId="24A0FA6F" w14:textId="77777777" w:rsidR="00F22498" w:rsidRPr="006C52A0" w:rsidRDefault="00F22498" w:rsidP="00F22498">
      <w:pPr>
        <w:ind w:left="142" w:firstLine="1"/>
        <w:rPr>
          <w:rFonts w:asciiTheme="minorHAnsi" w:hAnsiTheme="minorHAnsi" w:cstheme="minorHAnsi"/>
          <w:sz w:val="20"/>
        </w:rPr>
      </w:pPr>
      <w:r w:rsidRPr="006C52A0">
        <w:rPr>
          <w:rFonts w:asciiTheme="minorHAnsi" w:hAnsiTheme="minorHAnsi" w:cstheme="minorHAnsi"/>
          <w:sz w:val="20"/>
        </w:rPr>
        <w:t>Qualora il contratto di rete sia stato redatto con mera firma digitale non autenticata a</w:t>
      </w:r>
      <w:r>
        <w:rPr>
          <w:rFonts w:asciiTheme="minorHAnsi" w:hAnsiTheme="minorHAnsi" w:cstheme="minorHAnsi"/>
          <w:sz w:val="20"/>
        </w:rPr>
        <w:t xml:space="preserve">i sensi dell’art. 24 del d.lgs. </w:t>
      </w:r>
      <w:r w:rsidRPr="006C52A0">
        <w:rPr>
          <w:rFonts w:asciiTheme="minorHAnsi" w:hAnsiTheme="minorHAnsi" w:cstheme="minorHAnsi"/>
          <w:sz w:val="20"/>
        </w:rPr>
        <w:t>82/2005, il mandato dovrà avere la forma dell’atto pubblico o della scrittura privata autenticata, anche ai sensi dell’art. 25 del d.lgs. 82/2005.</w:t>
      </w:r>
    </w:p>
    <w:p w14:paraId="4EB44B64" w14:textId="77777777" w:rsidR="00F22498" w:rsidRPr="006C52A0" w:rsidRDefault="00F22498" w:rsidP="00F22498">
      <w:pPr>
        <w:widowControl w:val="0"/>
        <w:spacing w:line="240" w:lineRule="auto"/>
        <w:jc w:val="left"/>
        <w:rPr>
          <w:rFonts w:asciiTheme="minorHAnsi" w:hAnsiTheme="minorHAnsi"/>
          <w:sz w:val="20"/>
        </w:rPr>
      </w:pPr>
    </w:p>
    <w:p w14:paraId="75BD17B6" w14:textId="77777777" w:rsidR="00F22498" w:rsidRPr="006C52A0" w:rsidRDefault="00F22498" w:rsidP="00F22498">
      <w:pPr>
        <w:widowControl w:val="0"/>
        <w:spacing w:line="240" w:lineRule="auto"/>
        <w:jc w:val="center"/>
        <w:rPr>
          <w:rFonts w:asciiTheme="minorHAnsi" w:hAnsiTheme="minorHAnsi"/>
          <w:sz w:val="20"/>
        </w:rPr>
      </w:pPr>
      <w:r w:rsidRPr="006C52A0">
        <w:rPr>
          <w:rFonts w:asciiTheme="minorHAnsi" w:hAnsiTheme="minorHAnsi"/>
          <w:sz w:val="20"/>
        </w:rPr>
        <w:t xml:space="preserve">IL CAPOGRUPPO/MANDATARIO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I MANDANTI</w:t>
      </w:r>
    </w:p>
    <w:p w14:paraId="72439FE5" w14:textId="77777777" w:rsidR="00F22498" w:rsidRPr="006C52A0" w:rsidRDefault="00F22498" w:rsidP="00F22498">
      <w:pPr>
        <w:widowControl w:val="0"/>
        <w:spacing w:line="240" w:lineRule="auto"/>
        <w:jc w:val="left"/>
        <w:rPr>
          <w:rFonts w:asciiTheme="minorHAnsi" w:hAnsiTheme="minorHAnsi"/>
          <w:sz w:val="20"/>
        </w:rPr>
      </w:pPr>
    </w:p>
    <w:p w14:paraId="2759FAEC" w14:textId="77777777" w:rsidR="00F22498" w:rsidRPr="006C52A0" w:rsidRDefault="00F22498" w:rsidP="00F22498">
      <w:pPr>
        <w:widowControl w:val="0"/>
        <w:spacing w:line="240" w:lineRule="auto"/>
        <w:ind w:left="397"/>
        <w:jc w:val="center"/>
        <w:rPr>
          <w:rFonts w:asciiTheme="minorHAnsi" w:hAnsiTheme="minorHAnsi"/>
          <w:sz w:val="20"/>
        </w:rPr>
      </w:pPr>
      <w:r w:rsidRPr="006C52A0">
        <w:rPr>
          <w:rFonts w:asciiTheme="minorHAnsi" w:hAnsiTheme="minorHAnsi"/>
          <w:sz w:val="20"/>
        </w:rPr>
        <w:t xml:space="preserve">     _____________________</w:t>
      </w:r>
      <w:r w:rsidRPr="006C52A0">
        <w:rPr>
          <w:rFonts w:asciiTheme="minorHAnsi" w:hAnsiTheme="minorHAnsi"/>
          <w:sz w:val="20"/>
        </w:rPr>
        <w:tab/>
      </w:r>
      <w:r w:rsidRPr="006C52A0">
        <w:rPr>
          <w:rFonts w:asciiTheme="minorHAnsi" w:hAnsiTheme="minorHAnsi"/>
          <w:sz w:val="20"/>
        </w:rPr>
        <w:tab/>
        <w:t xml:space="preserve">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_____________________</w:t>
      </w:r>
    </w:p>
    <w:p w14:paraId="41FBE469" w14:textId="77777777" w:rsidR="00F22498" w:rsidRDefault="00F22498" w:rsidP="00F22498">
      <w:pPr>
        <w:spacing w:line="240" w:lineRule="auto"/>
        <w:jc w:val="left"/>
        <w:rPr>
          <w:rFonts w:asciiTheme="minorHAnsi" w:hAnsiTheme="minorHAnsi"/>
          <w:sz w:val="20"/>
        </w:rPr>
      </w:pPr>
      <w:r w:rsidRPr="006C52A0">
        <w:rPr>
          <w:rFonts w:asciiTheme="minorHAnsi" w:hAnsiTheme="minorHAnsi"/>
          <w:sz w:val="20"/>
        </w:rPr>
        <w:br w:type="page"/>
      </w:r>
    </w:p>
    <w:p w14:paraId="77765E37" w14:textId="77777777" w:rsidR="00F22498" w:rsidRPr="00EB7215" w:rsidRDefault="00F22498" w:rsidP="00F22498">
      <w:pPr>
        <w:widowControl w:val="0"/>
        <w:spacing w:line="240" w:lineRule="auto"/>
        <w:jc w:val="left"/>
        <w:rPr>
          <w:rFonts w:asciiTheme="minorHAnsi" w:hAnsiTheme="minorHAnsi"/>
          <w:b/>
          <w:bCs/>
          <w:i/>
          <w:iCs/>
        </w:rPr>
      </w:pPr>
      <w:r w:rsidRPr="00EB7215">
        <w:rPr>
          <w:rFonts w:asciiTheme="minorHAnsi" w:hAnsiTheme="minorHAnsi"/>
          <w:b/>
          <w:bCs/>
          <w:i/>
          <w:iCs/>
        </w:rPr>
        <w:lastRenderedPageBreak/>
        <w:t xml:space="preserve">Tabella riassuntiva possesso requisiti auto dichiarati nell’allegato </w:t>
      </w:r>
      <w:proofErr w:type="spellStart"/>
      <w:r w:rsidRPr="00EB7215">
        <w:rPr>
          <w:rFonts w:asciiTheme="minorHAnsi" w:hAnsiTheme="minorHAnsi"/>
          <w:b/>
          <w:bCs/>
          <w:i/>
          <w:iCs/>
        </w:rPr>
        <w:t>A</w:t>
      </w:r>
      <w:r w:rsidRPr="00761E2D">
        <w:rPr>
          <w:rFonts w:asciiTheme="minorHAnsi" w:hAnsiTheme="minorHAnsi"/>
          <w:b/>
          <w:bCs/>
          <w:i/>
          <w:iCs/>
          <w:sz w:val="20"/>
          <w:szCs w:val="20"/>
        </w:rPr>
        <w:t>bis</w:t>
      </w:r>
      <w:proofErr w:type="spellEnd"/>
      <w:r w:rsidRPr="00EB7215">
        <w:rPr>
          <w:rFonts w:asciiTheme="minorHAnsi" w:hAnsiTheme="minorHAnsi"/>
          <w:b/>
          <w:bCs/>
          <w:i/>
          <w:iCs/>
        </w:rPr>
        <w:t xml:space="preserve"> – Annesso 1</w:t>
      </w:r>
    </w:p>
    <w:p w14:paraId="13096E87" w14:textId="77777777" w:rsidR="00F22498" w:rsidRPr="006C52A0" w:rsidRDefault="00F22498" w:rsidP="00F22498">
      <w:pPr>
        <w:widowControl w:val="0"/>
        <w:spacing w:line="240" w:lineRule="auto"/>
        <w:rPr>
          <w:rFonts w:asciiTheme="minorHAnsi" w:hAnsiTheme="minorHAnsi"/>
          <w:sz w:val="22"/>
        </w:rPr>
      </w:pPr>
      <w:r w:rsidRPr="00EB7215">
        <w:rPr>
          <w:rFonts w:asciiTheme="minorHAnsi" w:hAnsiTheme="minorHAnsi"/>
          <w:sz w:val="22"/>
        </w:rPr>
        <w:t xml:space="preserve">RIEPILOGO DEI REQUISITI ECONOMICO-FINANZIARI e TECNICO-ORGANIZZATIVI DICHIARATI DAI COMPONENTI IL RAGGRUPPAMENTO E/O IN CASO DI AVVALIMENTO </w:t>
      </w:r>
    </w:p>
    <w:p w14:paraId="6BE1DEF9" w14:textId="77777777" w:rsidR="00F22498" w:rsidRDefault="00F22498" w:rsidP="00F22498">
      <w:pPr>
        <w:widowControl w:val="0"/>
        <w:spacing w:line="240" w:lineRule="auto"/>
        <w:jc w:val="left"/>
        <w:rPr>
          <w:rFonts w:asciiTheme="minorHAnsi" w:hAnsiTheme="minorHAnsi"/>
          <w:sz w:val="20"/>
        </w:rPr>
      </w:pP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F22498" w:rsidRPr="007C4BEE" w14:paraId="5FA7DDCD" w14:textId="77777777" w:rsidTr="00F07881">
        <w:trPr>
          <w:cantSplit/>
          <w:jc w:val="center"/>
        </w:trPr>
        <w:tc>
          <w:tcPr>
            <w:tcW w:w="3369" w:type="dxa"/>
            <w:tcBorders>
              <w:bottom w:val="single" w:sz="12" w:space="0" w:color="000000"/>
            </w:tcBorders>
            <w:vAlign w:val="center"/>
          </w:tcPr>
          <w:p w14:paraId="5333DD8F" w14:textId="77777777" w:rsidR="00F22498" w:rsidRPr="007C4BEE" w:rsidRDefault="00F22498" w:rsidP="00F07881">
            <w:pPr>
              <w:widowControl w:val="0"/>
              <w:spacing w:line="240" w:lineRule="auto"/>
              <w:jc w:val="left"/>
              <w:rPr>
                <w:rFonts w:asciiTheme="minorHAnsi" w:hAnsiTheme="minorHAnsi"/>
                <w:b/>
                <w:szCs w:val="24"/>
              </w:rPr>
            </w:pPr>
            <w:r w:rsidRPr="007C4BEE">
              <w:rPr>
                <w:rFonts w:asciiTheme="minorHAnsi" w:hAnsiTheme="minorHAnsi"/>
                <w:b/>
                <w:szCs w:val="24"/>
              </w:rPr>
              <w:t>Requisito</w:t>
            </w:r>
          </w:p>
        </w:tc>
        <w:tc>
          <w:tcPr>
            <w:tcW w:w="1559" w:type="dxa"/>
            <w:tcBorders>
              <w:bottom w:val="single" w:sz="12" w:space="0" w:color="000000"/>
            </w:tcBorders>
            <w:vAlign w:val="center"/>
          </w:tcPr>
          <w:p w14:paraId="07C78E65" w14:textId="77777777" w:rsidR="00F22498" w:rsidRPr="007C4BEE" w:rsidRDefault="00F22498" w:rsidP="00F07881">
            <w:pPr>
              <w:widowControl w:val="0"/>
              <w:spacing w:line="240" w:lineRule="auto"/>
              <w:jc w:val="left"/>
              <w:rPr>
                <w:rFonts w:asciiTheme="minorHAnsi" w:hAnsiTheme="minorHAnsi"/>
                <w:b/>
                <w:szCs w:val="24"/>
              </w:rPr>
            </w:pPr>
            <w:r w:rsidRPr="007C4BEE">
              <w:rPr>
                <w:rFonts w:asciiTheme="minorHAnsi" w:hAnsiTheme="minorHAnsi"/>
                <w:b/>
                <w:szCs w:val="24"/>
              </w:rPr>
              <w:t>Capogruppo</w:t>
            </w:r>
          </w:p>
        </w:tc>
        <w:tc>
          <w:tcPr>
            <w:tcW w:w="1559" w:type="dxa"/>
            <w:tcBorders>
              <w:bottom w:val="single" w:sz="12" w:space="0" w:color="000000"/>
            </w:tcBorders>
            <w:vAlign w:val="center"/>
          </w:tcPr>
          <w:p w14:paraId="0DAE6B32" w14:textId="77777777" w:rsidR="00F22498" w:rsidRPr="007C4BEE" w:rsidRDefault="00F22498" w:rsidP="00F07881">
            <w:pPr>
              <w:widowControl w:val="0"/>
              <w:spacing w:line="240" w:lineRule="auto"/>
              <w:jc w:val="left"/>
              <w:rPr>
                <w:rFonts w:asciiTheme="minorHAnsi" w:hAnsiTheme="minorHAnsi"/>
                <w:b/>
                <w:szCs w:val="24"/>
              </w:rPr>
            </w:pPr>
            <w:r w:rsidRPr="007C4BEE">
              <w:rPr>
                <w:rFonts w:asciiTheme="minorHAnsi" w:hAnsiTheme="minorHAnsi"/>
                <w:b/>
                <w:szCs w:val="24"/>
              </w:rPr>
              <w:t>Mandante o Ausiliario</w:t>
            </w:r>
          </w:p>
        </w:tc>
        <w:tc>
          <w:tcPr>
            <w:tcW w:w="1418" w:type="dxa"/>
            <w:tcBorders>
              <w:bottom w:val="single" w:sz="12" w:space="0" w:color="000000"/>
            </w:tcBorders>
            <w:vAlign w:val="center"/>
          </w:tcPr>
          <w:p w14:paraId="775320F9" w14:textId="77777777" w:rsidR="00F22498" w:rsidRPr="007C4BEE" w:rsidRDefault="00F22498" w:rsidP="00F07881">
            <w:pPr>
              <w:widowControl w:val="0"/>
              <w:spacing w:line="240" w:lineRule="auto"/>
              <w:jc w:val="left"/>
              <w:rPr>
                <w:rFonts w:asciiTheme="minorHAnsi" w:hAnsiTheme="minorHAnsi"/>
                <w:b/>
                <w:szCs w:val="24"/>
              </w:rPr>
            </w:pPr>
            <w:r w:rsidRPr="007C4BEE">
              <w:rPr>
                <w:rFonts w:asciiTheme="minorHAnsi" w:hAnsiTheme="minorHAnsi"/>
                <w:b/>
                <w:szCs w:val="24"/>
              </w:rPr>
              <w:t>Mandante o Ausiliario</w:t>
            </w:r>
          </w:p>
        </w:tc>
        <w:tc>
          <w:tcPr>
            <w:tcW w:w="1579" w:type="dxa"/>
            <w:tcBorders>
              <w:bottom w:val="single" w:sz="12" w:space="0" w:color="000000"/>
            </w:tcBorders>
            <w:vAlign w:val="center"/>
          </w:tcPr>
          <w:p w14:paraId="4B24D90E" w14:textId="77777777" w:rsidR="00F22498" w:rsidRPr="007C4BEE" w:rsidRDefault="00F22498" w:rsidP="00F07881">
            <w:pPr>
              <w:widowControl w:val="0"/>
              <w:spacing w:line="240" w:lineRule="auto"/>
              <w:jc w:val="left"/>
              <w:rPr>
                <w:rFonts w:asciiTheme="minorHAnsi" w:hAnsiTheme="minorHAnsi"/>
                <w:b/>
                <w:szCs w:val="24"/>
              </w:rPr>
            </w:pPr>
            <w:r w:rsidRPr="007C4BEE">
              <w:rPr>
                <w:rFonts w:asciiTheme="minorHAnsi" w:hAnsiTheme="minorHAnsi"/>
                <w:b/>
                <w:szCs w:val="24"/>
              </w:rPr>
              <w:t xml:space="preserve">TOTALE </w:t>
            </w:r>
          </w:p>
        </w:tc>
      </w:tr>
      <w:tr w:rsidR="00F22498" w:rsidRPr="006C52A0" w14:paraId="73752B6F" w14:textId="77777777" w:rsidTr="00F07881">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45F4FB02" w14:textId="77777777" w:rsidR="00F22498" w:rsidRPr="006C52A0" w:rsidRDefault="00F22498" w:rsidP="00F07881">
            <w:pPr>
              <w:widowControl w:val="0"/>
              <w:spacing w:line="240" w:lineRule="auto"/>
              <w:jc w:val="left"/>
              <w:rPr>
                <w:rFonts w:asciiTheme="minorHAnsi" w:hAnsiTheme="minorHAnsi"/>
                <w:sz w:val="20"/>
                <w:highlight w:val="yellow"/>
              </w:rPr>
            </w:pPr>
            <w:r w:rsidRPr="006C52A0">
              <w:rPr>
                <w:rFonts w:ascii="Times New Roman" w:hAnsi="Times New Roman"/>
                <w:sz w:val="20"/>
              </w:rPr>
              <w:t>III</w:t>
            </w:r>
            <w:r>
              <w:rPr>
                <w:rFonts w:asciiTheme="minorHAnsi" w:hAnsiTheme="minorHAnsi"/>
                <w:sz w:val="20"/>
              </w:rPr>
              <w:t xml:space="preserve">.2.2. </w:t>
            </w:r>
            <w:proofErr w:type="spellStart"/>
            <w:r>
              <w:rPr>
                <w:rFonts w:asciiTheme="minorHAnsi" w:hAnsiTheme="minorHAnsi"/>
                <w:sz w:val="20"/>
              </w:rPr>
              <w:t>lett</w:t>
            </w:r>
            <w:proofErr w:type="spellEnd"/>
            <w:r>
              <w:rPr>
                <w:rFonts w:asciiTheme="minorHAnsi" w:hAnsiTheme="minorHAnsi"/>
                <w:sz w:val="20"/>
              </w:rPr>
              <w:t>. e</w:t>
            </w:r>
            <w:r w:rsidRPr="006C52A0">
              <w:rPr>
                <w:rFonts w:asciiTheme="minorHAnsi" w:hAnsiTheme="minorHAnsi"/>
                <w:sz w:val="20"/>
              </w:rPr>
              <w:t xml:space="preserve">) del bando - </w:t>
            </w:r>
            <w:r w:rsidRPr="006C52A0">
              <w:rPr>
                <w:rFonts w:asciiTheme="minorHAnsi" w:hAnsiTheme="minorHAnsi"/>
                <w:i/>
                <w:sz w:val="20"/>
              </w:rPr>
              <w:t>fatturato</w:t>
            </w:r>
            <w:r w:rsidRPr="006C52A0">
              <w:rPr>
                <w:rFonts w:asciiTheme="minorHAnsi" w:hAnsiTheme="minorHAnsi"/>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624E4707"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7007C66F"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755489EE"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473C682C"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172D4FB0" w14:textId="77777777" w:rsidTr="00F07881">
        <w:trPr>
          <w:cantSplit/>
          <w:jc w:val="center"/>
        </w:trPr>
        <w:tc>
          <w:tcPr>
            <w:tcW w:w="9484" w:type="dxa"/>
            <w:gridSpan w:val="5"/>
            <w:tcBorders>
              <w:top w:val="single" w:sz="12" w:space="0" w:color="000000"/>
              <w:left w:val="single" w:sz="4" w:space="0" w:color="auto"/>
              <w:bottom w:val="single" w:sz="12" w:space="0" w:color="auto"/>
              <w:right w:val="single" w:sz="4" w:space="0" w:color="auto"/>
            </w:tcBorders>
            <w:vAlign w:val="center"/>
          </w:tcPr>
          <w:p w14:paraId="71103E27" w14:textId="77777777" w:rsidR="00F22498" w:rsidRPr="00747FFA" w:rsidRDefault="00F22498" w:rsidP="00F07881">
            <w:pPr>
              <w:widowControl w:val="0"/>
              <w:spacing w:line="240" w:lineRule="auto"/>
              <w:jc w:val="left"/>
              <w:rPr>
                <w:rFonts w:asciiTheme="minorHAnsi" w:hAnsiTheme="minorHAnsi"/>
                <w:sz w:val="8"/>
              </w:rPr>
            </w:pPr>
          </w:p>
        </w:tc>
      </w:tr>
      <w:tr w:rsidR="00F22498" w:rsidRPr="006C52A0" w14:paraId="5D1A95C3" w14:textId="77777777" w:rsidTr="00F07881">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4056CD9B" w14:textId="77777777" w:rsidR="00F22498" w:rsidRPr="006C52A0" w:rsidRDefault="00F22498" w:rsidP="00F07881">
            <w:pPr>
              <w:widowControl w:val="0"/>
              <w:spacing w:line="240" w:lineRule="auto"/>
              <w:jc w:val="left"/>
              <w:rPr>
                <w:rFonts w:asciiTheme="minorHAnsi" w:hAnsiTheme="minorHAnsi"/>
                <w:sz w:val="20"/>
              </w:rPr>
            </w:pPr>
            <w:r w:rsidRPr="006C52A0">
              <w:rPr>
                <w:rFonts w:ascii="Times New Roman" w:hAnsi="Times New Roman"/>
                <w:sz w:val="20"/>
              </w:rPr>
              <w:t>III.</w:t>
            </w:r>
            <w:r>
              <w:rPr>
                <w:rFonts w:asciiTheme="minorHAnsi" w:hAnsiTheme="minorHAnsi"/>
                <w:sz w:val="20"/>
              </w:rPr>
              <w:t xml:space="preserve">2.3 </w:t>
            </w:r>
            <w:proofErr w:type="spellStart"/>
            <w:r>
              <w:rPr>
                <w:rFonts w:asciiTheme="minorHAnsi" w:hAnsiTheme="minorHAnsi"/>
                <w:sz w:val="20"/>
              </w:rPr>
              <w:t>lett</w:t>
            </w:r>
            <w:proofErr w:type="spellEnd"/>
            <w:r>
              <w:rPr>
                <w:rFonts w:asciiTheme="minorHAnsi" w:hAnsiTheme="minorHAnsi"/>
                <w:sz w:val="20"/>
              </w:rPr>
              <w:t>. f</w:t>
            </w:r>
            <w:r w:rsidRPr="006C52A0">
              <w:rPr>
                <w:rFonts w:asciiTheme="minorHAnsi" w:hAnsiTheme="minorHAnsi"/>
                <w:sz w:val="20"/>
              </w:rPr>
              <w:t>)</w:t>
            </w:r>
            <w:r>
              <w:rPr>
                <w:rFonts w:asciiTheme="minorHAnsi" w:hAnsiTheme="minorHAnsi"/>
                <w:sz w:val="20"/>
              </w:rPr>
              <w:t xml:space="preserve"> </w:t>
            </w:r>
            <w:r w:rsidRPr="006C52A0">
              <w:rPr>
                <w:rFonts w:asciiTheme="minorHAnsi" w:hAnsiTheme="minorHAnsi"/>
                <w:sz w:val="20"/>
              </w:rPr>
              <w:t xml:space="preserve">del bando - </w:t>
            </w:r>
            <w:r w:rsidRPr="00895488">
              <w:rPr>
                <w:rFonts w:asciiTheme="minorHAnsi" w:hAnsiTheme="minorHAnsi"/>
                <w:i/>
                <w:sz w:val="20"/>
              </w:rPr>
              <w:t>servizi</w:t>
            </w:r>
            <w:r w:rsidRPr="006C52A0">
              <w:rPr>
                <w:rFonts w:asciiTheme="minorHAnsi" w:hAnsiTheme="minorHAnsi"/>
                <w:sz w:val="20"/>
              </w:rPr>
              <w:t xml:space="preserve"> </w:t>
            </w:r>
          </w:p>
        </w:tc>
      </w:tr>
      <w:tr w:rsidR="00F22498" w:rsidRPr="006C52A0" w14:paraId="3D2FC276" w14:textId="77777777" w:rsidTr="00F07881">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5FF04D9A"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S</w:t>
            </w:r>
            <w:r w:rsidRPr="006C52A0">
              <w:rPr>
                <w:rFonts w:asciiTheme="minorHAnsi" w:hAnsiTheme="minorHAnsi"/>
                <w:sz w:val="20"/>
              </w:rPr>
              <w:t>.</w:t>
            </w:r>
            <w:r>
              <w:rPr>
                <w:rFonts w:asciiTheme="minorHAnsi" w:hAnsiTheme="minorHAnsi"/>
                <w:sz w:val="20"/>
              </w:rPr>
              <w:t>04</w:t>
            </w:r>
          </w:p>
        </w:tc>
        <w:tc>
          <w:tcPr>
            <w:tcW w:w="1559" w:type="dxa"/>
            <w:tcBorders>
              <w:top w:val="single" w:sz="2" w:space="0" w:color="000000"/>
              <w:left w:val="single" w:sz="2" w:space="0" w:color="000000"/>
              <w:bottom w:val="single" w:sz="2" w:space="0" w:color="000000"/>
              <w:right w:val="single" w:sz="2" w:space="0" w:color="000000"/>
            </w:tcBorders>
            <w:vAlign w:val="center"/>
          </w:tcPr>
          <w:p w14:paraId="20DDFF2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F91B4A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13CC9429"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2A5C9794"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0A64D6DD" w14:textId="77777777" w:rsidTr="00F07881">
        <w:trPr>
          <w:cantSplit/>
          <w:jc w:val="center"/>
        </w:trPr>
        <w:tc>
          <w:tcPr>
            <w:tcW w:w="3369" w:type="dxa"/>
            <w:tcBorders>
              <w:top w:val="single" w:sz="2" w:space="0" w:color="000000"/>
              <w:left w:val="single" w:sz="12" w:space="0" w:color="000000"/>
            </w:tcBorders>
            <w:vAlign w:val="center"/>
          </w:tcPr>
          <w:p w14:paraId="6C43FD75" w14:textId="77777777" w:rsidR="00F22498" w:rsidRPr="006C52A0" w:rsidRDefault="00F22498" w:rsidP="00F07881">
            <w:pPr>
              <w:widowControl w:val="0"/>
              <w:spacing w:line="240" w:lineRule="auto"/>
              <w:jc w:val="left"/>
              <w:rPr>
                <w:rFonts w:asciiTheme="minorHAnsi" w:hAnsiTheme="minorHAnsi"/>
                <w:sz w:val="20"/>
              </w:rPr>
            </w:pPr>
            <w:r>
              <w:rPr>
                <w:rFonts w:asciiTheme="minorHAnsi" w:hAnsiTheme="minorHAnsi"/>
                <w:sz w:val="20"/>
              </w:rPr>
              <w:t>C</w:t>
            </w:r>
            <w:r w:rsidRPr="006C52A0">
              <w:rPr>
                <w:rFonts w:asciiTheme="minorHAnsi" w:hAnsiTheme="minorHAnsi"/>
                <w:sz w:val="20"/>
              </w:rPr>
              <w:t>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P.01</w:t>
            </w:r>
          </w:p>
        </w:tc>
        <w:tc>
          <w:tcPr>
            <w:tcW w:w="1559" w:type="dxa"/>
            <w:tcBorders>
              <w:top w:val="single" w:sz="2" w:space="0" w:color="000000"/>
            </w:tcBorders>
            <w:vAlign w:val="center"/>
          </w:tcPr>
          <w:p w14:paraId="075F747B"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tcBorders>
            <w:vAlign w:val="center"/>
          </w:tcPr>
          <w:p w14:paraId="740459A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tcBorders>
            <w:vAlign w:val="center"/>
          </w:tcPr>
          <w:p w14:paraId="65EFC2F1"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right w:val="single" w:sz="12" w:space="0" w:color="000000"/>
            </w:tcBorders>
            <w:vAlign w:val="center"/>
          </w:tcPr>
          <w:p w14:paraId="3A1673CA"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22BAF426" w14:textId="77777777" w:rsidTr="00F07881">
        <w:trPr>
          <w:cantSplit/>
          <w:jc w:val="center"/>
        </w:trPr>
        <w:tc>
          <w:tcPr>
            <w:tcW w:w="3369" w:type="dxa"/>
            <w:tcBorders>
              <w:left w:val="single" w:sz="12" w:space="0" w:color="000000"/>
            </w:tcBorders>
          </w:tcPr>
          <w:p w14:paraId="5993A4E4"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E.15</w:t>
            </w:r>
          </w:p>
        </w:tc>
        <w:tc>
          <w:tcPr>
            <w:tcW w:w="1559" w:type="dxa"/>
          </w:tcPr>
          <w:p w14:paraId="1029990C"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26E10926"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2228BB97"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0FB15FF5"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26BE977C" w14:textId="77777777" w:rsidTr="00F07881">
        <w:trPr>
          <w:cantSplit/>
          <w:jc w:val="center"/>
        </w:trPr>
        <w:tc>
          <w:tcPr>
            <w:tcW w:w="3369" w:type="dxa"/>
            <w:tcBorders>
              <w:left w:val="single" w:sz="12" w:space="0" w:color="000000"/>
            </w:tcBorders>
          </w:tcPr>
          <w:p w14:paraId="79352DD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IA.02</w:t>
            </w:r>
          </w:p>
        </w:tc>
        <w:tc>
          <w:tcPr>
            <w:tcW w:w="1559" w:type="dxa"/>
          </w:tcPr>
          <w:p w14:paraId="082CA1B9"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3344D93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734D4CB2"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77843A54"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6A1E9A5C" w14:textId="77777777" w:rsidTr="00F07881">
        <w:trPr>
          <w:cantSplit/>
          <w:jc w:val="center"/>
        </w:trPr>
        <w:tc>
          <w:tcPr>
            <w:tcW w:w="9484" w:type="dxa"/>
            <w:gridSpan w:val="5"/>
            <w:tcBorders>
              <w:top w:val="single" w:sz="12" w:space="0" w:color="000000"/>
              <w:left w:val="single" w:sz="4" w:space="0" w:color="auto"/>
              <w:bottom w:val="single" w:sz="12" w:space="0" w:color="auto"/>
              <w:right w:val="single" w:sz="4" w:space="0" w:color="auto"/>
            </w:tcBorders>
            <w:vAlign w:val="center"/>
          </w:tcPr>
          <w:p w14:paraId="78C64A55" w14:textId="77777777" w:rsidR="00F22498" w:rsidRPr="00747FFA" w:rsidRDefault="00F22498" w:rsidP="00F07881">
            <w:pPr>
              <w:widowControl w:val="0"/>
              <w:spacing w:line="240" w:lineRule="auto"/>
              <w:jc w:val="left"/>
              <w:rPr>
                <w:rFonts w:asciiTheme="minorHAnsi" w:hAnsiTheme="minorHAnsi"/>
                <w:sz w:val="8"/>
              </w:rPr>
            </w:pPr>
          </w:p>
        </w:tc>
      </w:tr>
      <w:tr w:rsidR="00F22498" w:rsidRPr="006C52A0" w14:paraId="39A8E640" w14:textId="77777777" w:rsidTr="00F07881">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3314A273" w14:textId="77777777" w:rsidR="00F22498" w:rsidRPr="006C52A0" w:rsidRDefault="00F22498" w:rsidP="00F07881">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 xml:space="preserve">2.3 </w:t>
            </w:r>
            <w:proofErr w:type="spellStart"/>
            <w:r w:rsidRPr="006C52A0">
              <w:rPr>
                <w:rFonts w:asciiTheme="minorHAnsi" w:hAnsiTheme="minorHAnsi"/>
                <w:sz w:val="20"/>
              </w:rPr>
              <w:t>lett</w:t>
            </w:r>
            <w:proofErr w:type="spellEnd"/>
            <w:r w:rsidRPr="006C52A0">
              <w:rPr>
                <w:rFonts w:asciiTheme="minorHAnsi" w:hAnsiTheme="minorHAnsi"/>
                <w:sz w:val="20"/>
              </w:rPr>
              <w:t xml:space="preserve">. </w:t>
            </w:r>
            <w:r>
              <w:rPr>
                <w:rFonts w:asciiTheme="minorHAnsi" w:hAnsiTheme="minorHAnsi"/>
                <w:sz w:val="20"/>
              </w:rPr>
              <w:t>g</w:t>
            </w:r>
            <w:r w:rsidRPr="006C52A0">
              <w:rPr>
                <w:rFonts w:asciiTheme="minorHAnsi" w:hAnsiTheme="minorHAnsi"/>
                <w:sz w:val="20"/>
              </w:rPr>
              <w:t>)</w:t>
            </w:r>
            <w:r>
              <w:rPr>
                <w:rFonts w:asciiTheme="minorHAnsi" w:hAnsiTheme="minorHAnsi"/>
                <w:sz w:val="20"/>
              </w:rPr>
              <w:t xml:space="preserve"> </w:t>
            </w:r>
            <w:r w:rsidRPr="006C52A0">
              <w:rPr>
                <w:rFonts w:asciiTheme="minorHAnsi" w:hAnsiTheme="minorHAnsi"/>
                <w:sz w:val="20"/>
              </w:rPr>
              <w:t xml:space="preserve">del bando - </w:t>
            </w:r>
            <w:r w:rsidRPr="00747FFA">
              <w:rPr>
                <w:rFonts w:asciiTheme="minorHAnsi" w:hAnsiTheme="minorHAnsi"/>
                <w:i/>
                <w:sz w:val="20"/>
              </w:rPr>
              <w:t>servizi di punta</w:t>
            </w:r>
          </w:p>
        </w:tc>
      </w:tr>
      <w:tr w:rsidR="00F22498" w:rsidRPr="006C52A0" w14:paraId="5BF6FB5E" w14:textId="77777777" w:rsidTr="00F07881">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1F96023D"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1^CAT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S</w:t>
            </w:r>
            <w:r w:rsidRPr="006C52A0">
              <w:rPr>
                <w:rFonts w:asciiTheme="minorHAnsi" w:hAnsiTheme="minorHAnsi"/>
                <w:sz w:val="20"/>
              </w:rPr>
              <w:t>.</w:t>
            </w:r>
            <w:r>
              <w:rPr>
                <w:rFonts w:asciiTheme="minorHAnsi" w:hAnsiTheme="minorHAnsi"/>
                <w:sz w:val="20"/>
              </w:rPr>
              <w:t>04</w:t>
            </w:r>
            <w:r w:rsidRPr="006C52A0">
              <w:rPr>
                <w:rFonts w:asciiTheme="minorHAnsi" w:hAnsiTheme="minorHAnsi"/>
                <w:sz w:val="20"/>
              </w:rPr>
              <w:t xml:space="preserve">…………1°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58E0A19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3CA43057"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01DF5792"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702F26F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31864D2F" w14:textId="77777777" w:rsidTr="00F07881">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2D163F0F"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1^ 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S</w:t>
            </w:r>
            <w:r w:rsidRPr="006C52A0">
              <w:rPr>
                <w:rFonts w:asciiTheme="minorHAnsi" w:hAnsiTheme="minorHAnsi"/>
                <w:sz w:val="20"/>
              </w:rPr>
              <w:t>.</w:t>
            </w:r>
            <w:r>
              <w:rPr>
                <w:rFonts w:asciiTheme="minorHAnsi" w:hAnsiTheme="minorHAnsi"/>
                <w:sz w:val="20"/>
              </w:rPr>
              <w:t>04</w:t>
            </w:r>
            <w:r w:rsidRPr="006C52A0">
              <w:rPr>
                <w:rFonts w:asciiTheme="minorHAnsi" w:hAnsiTheme="minorHAnsi"/>
                <w:sz w:val="20"/>
              </w:rPr>
              <w:t xml:space="preserve">…………2°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497DEA3B"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E8FB3B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69EE955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00E3782F"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12F790CC" w14:textId="77777777" w:rsidTr="00F07881">
        <w:trPr>
          <w:cantSplit/>
          <w:jc w:val="center"/>
        </w:trPr>
        <w:tc>
          <w:tcPr>
            <w:tcW w:w="3369" w:type="dxa"/>
            <w:tcBorders>
              <w:top w:val="single" w:sz="2" w:space="0" w:color="000000"/>
              <w:left w:val="single" w:sz="12" w:space="0" w:color="000000"/>
            </w:tcBorders>
            <w:vAlign w:val="center"/>
          </w:tcPr>
          <w:p w14:paraId="084BE111"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2^ 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P.01…</w:t>
            </w:r>
            <w:proofErr w:type="gramStart"/>
            <w:r>
              <w:rPr>
                <w:rFonts w:asciiTheme="minorHAnsi" w:hAnsiTheme="minorHAnsi"/>
                <w:sz w:val="20"/>
              </w:rPr>
              <w:t>…….</w:t>
            </w:r>
            <w:proofErr w:type="gramEnd"/>
            <w:r>
              <w:rPr>
                <w:rFonts w:asciiTheme="minorHAnsi" w:hAnsiTheme="minorHAnsi"/>
                <w:sz w:val="20"/>
              </w:rPr>
              <w:t>.</w:t>
            </w:r>
            <w:r w:rsidRPr="006C52A0">
              <w:rPr>
                <w:rFonts w:asciiTheme="minorHAnsi" w:hAnsiTheme="minorHAnsi"/>
                <w:sz w:val="20"/>
              </w:rPr>
              <w:t xml:space="preserve">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top w:val="single" w:sz="2" w:space="0" w:color="000000"/>
            </w:tcBorders>
            <w:vAlign w:val="center"/>
          </w:tcPr>
          <w:p w14:paraId="6205F1BF"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tcBorders>
            <w:vAlign w:val="center"/>
          </w:tcPr>
          <w:p w14:paraId="19182729"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tcBorders>
            <w:vAlign w:val="center"/>
          </w:tcPr>
          <w:p w14:paraId="4EA307F1"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right w:val="single" w:sz="12" w:space="0" w:color="000000"/>
            </w:tcBorders>
            <w:vAlign w:val="center"/>
          </w:tcPr>
          <w:p w14:paraId="5F747D4B"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6A4B08FC" w14:textId="77777777" w:rsidTr="00F07881">
        <w:trPr>
          <w:cantSplit/>
          <w:jc w:val="center"/>
        </w:trPr>
        <w:tc>
          <w:tcPr>
            <w:tcW w:w="3369" w:type="dxa"/>
            <w:tcBorders>
              <w:left w:val="single" w:sz="12" w:space="0" w:color="000000"/>
            </w:tcBorders>
            <w:vAlign w:val="center"/>
          </w:tcPr>
          <w:p w14:paraId="3E7AA0D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2^ 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P.01…</w:t>
            </w:r>
            <w:proofErr w:type="gramStart"/>
            <w:r>
              <w:rPr>
                <w:rFonts w:asciiTheme="minorHAnsi" w:hAnsiTheme="minorHAnsi"/>
                <w:sz w:val="20"/>
              </w:rPr>
              <w:t>…….</w:t>
            </w:r>
            <w:proofErr w:type="gramEnd"/>
            <w:r>
              <w:rPr>
                <w:rFonts w:asciiTheme="minorHAnsi" w:hAnsiTheme="minorHAnsi"/>
                <w:sz w:val="20"/>
              </w:rPr>
              <w:t>.</w:t>
            </w:r>
            <w:r w:rsidRPr="006C52A0">
              <w:rPr>
                <w:rFonts w:asciiTheme="minorHAnsi" w:hAnsiTheme="minorHAnsi"/>
                <w:sz w:val="20"/>
              </w:rPr>
              <w:t xml:space="preserve">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vAlign w:val="center"/>
          </w:tcPr>
          <w:p w14:paraId="017899C5"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vAlign w:val="center"/>
          </w:tcPr>
          <w:p w14:paraId="0AAFC940"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vAlign w:val="center"/>
          </w:tcPr>
          <w:p w14:paraId="14C855F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vAlign w:val="center"/>
          </w:tcPr>
          <w:p w14:paraId="64960502"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44C567DD" w14:textId="77777777" w:rsidTr="00F07881">
        <w:trPr>
          <w:cantSplit/>
          <w:jc w:val="center"/>
        </w:trPr>
        <w:tc>
          <w:tcPr>
            <w:tcW w:w="3369" w:type="dxa"/>
            <w:tcBorders>
              <w:left w:val="single" w:sz="12" w:space="0" w:color="000000"/>
            </w:tcBorders>
          </w:tcPr>
          <w:p w14:paraId="5BA4993E"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3^ CAT</w:t>
            </w:r>
            <w:r>
              <w:rPr>
                <w:rFonts w:asciiTheme="minorHAnsi" w:hAnsiTheme="minorHAnsi"/>
                <w:sz w:val="20"/>
              </w:rPr>
              <w:t>. ID</w:t>
            </w:r>
            <w:r w:rsidRPr="006C52A0">
              <w:rPr>
                <w:rFonts w:asciiTheme="minorHAnsi" w:hAnsiTheme="minorHAnsi"/>
                <w:sz w:val="20"/>
              </w:rPr>
              <w:t xml:space="preserve">: </w:t>
            </w:r>
            <w:r>
              <w:rPr>
                <w:rFonts w:asciiTheme="minorHAnsi" w:hAnsiTheme="minorHAnsi"/>
                <w:sz w:val="20"/>
              </w:rPr>
              <w:t>E.15</w:t>
            </w:r>
            <w:proofErr w:type="gramStart"/>
            <w:r w:rsidRPr="006C52A0">
              <w:rPr>
                <w:rFonts w:asciiTheme="minorHAnsi" w:hAnsiTheme="minorHAnsi"/>
                <w:sz w:val="20"/>
              </w:rPr>
              <w:t xml:space="preserve"> ….</w:t>
            </w:r>
            <w:proofErr w:type="gramEnd"/>
            <w:r>
              <w:rPr>
                <w:rFonts w:asciiTheme="minorHAnsi" w:hAnsiTheme="minorHAnsi"/>
                <w:sz w:val="20"/>
              </w:rPr>
              <w:t>.</w:t>
            </w:r>
            <w:r w:rsidRPr="006C52A0">
              <w:rPr>
                <w:rFonts w:asciiTheme="minorHAnsi" w:hAnsiTheme="minorHAnsi"/>
                <w:sz w:val="20"/>
              </w:rPr>
              <w:t>…</w:t>
            </w:r>
            <w:r>
              <w:rPr>
                <w:rFonts w:asciiTheme="minorHAnsi" w:hAnsiTheme="minorHAnsi"/>
                <w:sz w:val="20"/>
              </w:rPr>
              <w:t>.</w:t>
            </w:r>
            <w:r w:rsidRPr="006C52A0">
              <w:rPr>
                <w:rFonts w:asciiTheme="minorHAnsi" w:hAnsiTheme="minorHAnsi"/>
                <w:sz w:val="20"/>
              </w:rPr>
              <w:t xml:space="preserve">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5497B65D"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5B3BFBA1"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27313445"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25AEFA4F"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7E06909A" w14:textId="77777777" w:rsidTr="00F07881">
        <w:trPr>
          <w:cantSplit/>
          <w:jc w:val="center"/>
        </w:trPr>
        <w:tc>
          <w:tcPr>
            <w:tcW w:w="3369" w:type="dxa"/>
            <w:tcBorders>
              <w:left w:val="single" w:sz="12" w:space="0" w:color="000000"/>
            </w:tcBorders>
          </w:tcPr>
          <w:p w14:paraId="642E67D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3^ CAT</w:t>
            </w:r>
            <w:r>
              <w:rPr>
                <w:rFonts w:asciiTheme="minorHAnsi" w:hAnsiTheme="minorHAnsi"/>
                <w:sz w:val="20"/>
              </w:rPr>
              <w:t xml:space="preserve">. </w:t>
            </w:r>
            <w:proofErr w:type="gramStart"/>
            <w:r>
              <w:rPr>
                <w:rFonts w:asciiTheme="minorHAnsi" w:hAnsiTheme="minorHAnsi"/>
                <w:sz w:val="20"/>
              </w:rPr>
              <w:t>ID:  E.</w:t>
            </w:r>
            <w:proofErr w:type="gramEnd"/>
            <w:r>
              <w:rPr>
                <w:rFonts w:asciiTheme="minorHAnsi" w:hAnsiTheme="minorHAnsi"/>
                <w:sz w:val="20"/>
              </w:rPr>
              <w:t>15</w:t>
            </w:r>
            <w:r w:rsidRPr="006C52A0">
              <w:rPr>
                <w:rFonts w:asciiTheme="minorHAnsi" w:hAnsiTheme="minorHAnsi"/>
                <w:sz w:val="20"/>
              </w:rPr>
              <w:t xml:space="preserve"> ………2°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6352AC26"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75A3101C"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0BADE801"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29AA1C25"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5DD2AE20" w14:textId="77777777" w:rsidTr="00F07881">
        <w:trPr>
          <w:cantSplit/>
          <w:jc w:val="center"/>
        </w:trPr>
        <w:tc>
          <w:tcPr>
            <w:tcW w:w="3369" w:type="dxa"/>
            <w:tcBorders>
              <w:left w:val="single" w:sz="12" w:space="0" w:color="000000"/>
            </w:tcBorders>
          </w:tcPr>
          <w:p w14:paraId="5CE669FE" w14:textId="77777777" w:rsidR="00F22498" w:rsidRPr="006C52A0" w:rsidRDefault="00F22498" w:rsidP="00F07881">
            <w:pPr>
              <w:widowControl w:val="0"/>
              <w:spacing w:line="240" w:lineRule="auto"/>
              <w:jc w:val="left"/>
              <w:rPr>
                <w:rFonts w:asciiTheme="minorHAnsi" w:hAnsiTheme="minorHAnsi"/>
                <w:sz w:val="20"/>
              </w:rPr>
            </w:pPr>
            <w:r>
              <w:rPr>
                <w:rFonts w:asciiTheme="minorHAnsi" w:hAnsiTheme="minorHAnsi"/>
                <w:sz w:val="20"/>
              </w:rPr>
              <w:t>4</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IA.02</w:t>
            </w:r>
            <w:proofErr w:type="gramStart"/>
            <w:r w:rsidRPr="006C52A0">
              <w:rPr>
                <w:rFonts w:asciiTheme="minorHAnsi" w:hAnsiTheme="minorHAnsi"/>
                <w:sz w:val="20"/>
              </w:rPr>
              <w:t xml:space="preserve"> ….</w:t>
            </w:r>
            <w:proofErr w:type="gramEnd"/>
            <w:r w:rsidRPr="006C52A0">
              <w:rPr>
                <w:rFonts w:asciiTheme="minorHAnsi" w:hAnsiTheme="minorHAnsi"/>
                <w:sz w:val="20"/>
              </w:rPr>
              <w:t>…</w:t>
            </w:r>
            <w:r>
              <w:rPr>
                <w:rFonts w:asciiTheme="minorHAnsi" w:hAnsiTheme="minorHAnsi"/>
                <w:sz w:val="20"/>
              </w:rPr>
              <w:t>..</w:t>
            </w:r>
            <w:r w:rsidRPr="006C52A0">
              <w:rPr>
                <w:rFonts w:asciiTheme="minorHAnsi" w:hAnsiTheme="minorHAnsi"/>
                <w:sz w:val="20"/>
              </w:rPr>
              <w:t xml:space="preserve">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0E7D0D7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6E7A600D"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67C3BA0C"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5AC54AC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24250B85" w14:textId="77777777" w:rsidTr="00F07881">
        <w:trPr>
          <w:cantSplit/>
          <w:jc w:val="center"/>
        </w:trPr>
        <w:tc>
          <w:tcPr>
            <w:tcW w:w="3369" w:type="dxa"/>
            <w:tcBorders>
              <w:left w:val="single" w:sz="12" w:space="0" w:color="000000"/>
            </w:tcBorders>
          </w:tcPr>
          <w:p w14:paraId="766EE8CC" w14:textId="77777777" w:rsidR="00F22498" w:rsidRPr="006C52A0" w:rsidRDefault="00F22498" w:rsidP="00F07881">
            <w:pPr>
              <w:widowControl w:val="0"/>
              <w:spacing w:line="240" w:lineRule="auto"/>
              <w:jc w:val="left"/>
              <w:rPr>
                <w:rFonts w:asciiTheme="minorHAnsi" w:hAnsiTheme="minorHAnsi"/>
                <w:sz w:val="20"/>
              </w:rPr>
            </w:pPr>
            <w:r>
              <w:rPr>
                <w:rFonts w:asciiTheme="minorHAnsi" w:hAnsiTheme="minorHAnsi"/>
                <w:sz w:val="20"/>
              </w:rPr>
              <w:t>4</w:t>
            </w:r>
            <w:r w:rsidRPr="006C52A0">
              <w:rPr>
                <w:rFonts w:asciiTheme="minorHAnsi" w:hAnsiTheme="minorHAnsi"/>
                <w:sz w:val="20"/>
              </w:rPr>
              <w:t>^ CAT</w:t>
            </w:r>
            <w:r>
              <w:rPr>
                <w:rFonts w:asciiTheme="minorHAnsi" w:hAnsiTheme="minorHAnsi"/>
                <w:sz w:val="20"/>
              </w:rPr>
              <w:t xml:space="preserve">. </w:t>
            </w:r>
            <w:proofErr w:type="gramStart"/>
            <w:r>
              <w:rPr>
                <w:rFonts w:asciiTheme="minorHAnsi" w:hAnsiTheme="minorHAnsi"/>
                <w:sz w:val="20"/>
              </w:rPr>
              <w:t>ID:  IA.02</w:t>
            </w:r>
            <w:proofErr w:type="gramEnd"/>
            <w:r>
              <w:rPr>
                <w:rFonts w:asciiTheme="minorHAnsi" w:hAnsiTheme="minorHAnsi"/>
                <w:sz w:val="20"/>
              </w:rPr>
              <w:t xml:space="preserve"> ……..</w:t>
            </w:r>
            <w:r w:rsidRPr="006C52A0">
              <w:rPr>
                <w:rFonts w:asciiTheme="minorHAnsi" w:hAnsiTheme="minorHAnsi"/>
                <w:sz w:val="20"/>
              </w:rPr>
              <w:t xml:space="preserve">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17E5DEE3"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68A458D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03F14105"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59581B88"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w:t>
            </w:r>
          </w:p>
        </w:tc>
      </w:tr>
      <w:tr w:rsidR="00F22498" w:rsidRPr="006C52A0" w14:paraId="4228237B" w14:textId="77777777" w:rsidTr="00F07881">
        <w:trPr>
          <w:cantSplit/>
          <w:jc w:val="center"/>
        </w:trPr>
        <w:tc>
          <w:tcPr>
            <w:tcW w:w="9484" w:type="dxa"/>
            <w:gridSpan w:val="5"/>
            <w:tcBorders>
              <w:top w:val="single" w:sz="12" w:space="0" w:color="000000"/>
              <w:left w:val="single" w:sz="2" w:space="0" w:color="000000"/>
              <w:bottom w:val="single" w:sz="12" w:space="0" w:color="000000"/>
              <w:right w:val="single" w:sz="2" w:space="0" w:color="000000"/>
            </w:tcBorders>
          </w:tcPr>
          <w:p w14:paraId="3C37C25C" w14:textId="77777777" w:rsidR="00F22498" w:rsidRPr="00747FFA" w:rsidRDefault="00F22498" w:rsidP="00F07881">
            <w:pPr>
              <w:widowControl w:val="0"/>
              <w:spacing w:line="240" w:lineRule="auto"/>
              <w:jc w:val="left"/>
              <w:rPr>
                <w:rFonts w:asciiTheme="minorHAnsi" w:hAnsiTheme="minorHAnsi"/>
                <w:sz w:val="10"/>
              </w:rPr>
            </w:pPr>
          </w:p>
        </w:tc>
      </w:tr>
      <w:tr w:rsidR="00F22498" w:rsidRPr="006C52A0" w14:paraId="49BF5267" w14:textId="77777777" w:rsidTr="00F07881">
        <w:trPr>
          <w:cantSplit/>
          <w:jc w:val="center"/>
        </w:trPr>
        <w:tc>
          <w:tcPr>
            <w:tcW w:w="9484" w:type="dxa"/>
            <w:gridSpan w:val="5"/>
            <w:tcBorders>
              <w:top w:val="single" w:sz="12" w:space="0" w:color="000000"/>
              <w:left w:val="single" w:sz="2" w:space="0" w:color="000000"/>
              <w:bottom w:val="single" w:sz="12" w:space="0" w:color="000000"/>
              <w:right w:val="single" w:sz="2" w:space="0" w:color="000000"/>
            </w:tcBorders>
          </w:tcPr>
          <w:p w14:paraId="18E5FA48" w14:textId="77777777" w:rsidR="00F22498" w:rsidRPr="00747FFA" w:rsidRDefault="00F22498" w:rsidP="00F07881">
            <w:pPr>
              <w:widowControl w:val="0"/>
              <w:spacing w:line="240" w:lineRule="auto"/>
              <w:jc w:val="left"/>
              <w:rPr>
                <w:rFonts w:asciiTheme="minorHAnsi" w:hAnsiTheme="minorHAnsi"/>
                <w:sz w:val="10"/>
              </w:rPr>
            </w:pPr>
          </w:p>
        </w:tc>
      </w:tr>
      <w:tr w:rsidR="00F22498" w:rsidRPr="006C52A0" w14:paraId="7FA87E8A" w14:textId="77777777" w:rsidTr="00F07881">
        <w:trPr>
          <w:cantSplit/>
          <w:jc w:val="center"/>
        </w:trPr>
        <w:tc>
          <w:tcPr>
            <w:tcW w:w="3369" w:type="dxa"/>
            <w:tcBorders>
              <w:top w:val="single" w:sz="12" w:space="0" w:color="000000"/>
              <w:left w:val="single" w:sz="12" w:space="0" w:color="000000"/>
              <w:bottom w:val="single" w:sz="12" w:space="0" w:color="000000"/>
            </w:tcBorders>
          </w:tcPr>
          <w:p w14:paraId="4BC926BD" w14:textId="77777777" w:rsidR="00F22498" w:rsidRPr="006C52A0" w:rsidRDefault="00F22498" w:rsidP="00F07881">
            <w:pPr>
              <w:widowControl w:val="0"/>
              <w:spacing w:line="240" w:lineRule="auto"/>
              <w:jc w:val="left"/>
              <w:rPr>
                <w:rFonts w:asciiTheme="minorHAnsi" w:hAnsiTheme="minorHAnsi"/>
                <w:sz w:val="20"/>
              </w:rPr>
            </w:pPr>
            <w:r w:rsidRPr="00761E2D">
              <w:rPr>
                <w:rFonts w:ascii="Times New Roman" w:hAnsi="Times New Roman"/>
                <w:sz w:val="20"/>
              </w:rPr>
              <w:t>III</w:t>
            </w:r>
            <w:r>
              <w:rPr>
                <w:rFonts w:asciiTheme="minorHAnsi" w:hAnsiTheme="minorHAnsi"/>
                <w:sz w:val="20"/>
              </w:rPr>
              <w:t xml:space="preserve">.2.3 </w:t>
            </w:r>
            <w:proofErr w:type="spellStart"/>
            <w:r>
              <w:rPr>
                <w:rFonts w:asciiTheme="minorHAnsi" w:hAnsiTheme="minorHAnsi"/>
                <w:sz w:val="20"/>
              </w:rPr>
              <w:t>lett</w:t>
            </w:r>
            <w:proofErr w:type="spellEnd"/>
            <w:r>
              <w:rPr>
                <w:rFonts w:asciiTheme="minorHAnsi" w:hAnsiTheme="minorHAnsi"/>
                <w:sz w:val="20"/>
              </w:rPr>
              <w:t>. i</w:t>
            </w:r>
            <w:r w:rsidRPr="00761E2D">
              <w:rPr>
                <w:rFonts w:asciiTheme="minorHAnsi" w:hAnsiTheme="minorHAnsi"/>
                <w:sz w:val="20"/>
              </w:rPr>
              <w:t xml:space="preserve">) punto del bando - </w:t>
            </w:r>
            <w:r w:rsidRPr="00761E2D">
              <w:rPr>
                <w:rFonts w:asciiTheme="minorHAnsi" w:hAnsiTheme="minorHAnsi"/>
                <w:i/>
                <w:sz w:val="20"/>
              </w:rPr>
              <w:t>personale</w:t>
            </w:r>
          </w:p>
        </w:tc>
        <w:tc>
          <w:tcPr>
            <w:tcW w:w="1559" w:type="dxa"/>
            <w:tcBorders>
              <w:top w:val="single" w:sz="12" w:space="0" w:color="000000"/>
              <w:bottom w:val="single" w:sz="12" w:space="0" w:color="000000"/>
            </w:tcBorders>
          </w:tcPr>
          <w:p w14:paraId="7EDFFB05"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N.</w:t>
            </w:r>
          </w:p>
        </w:tc>
        <w:tc>
          <w:tcPr>
            <w:tcW w:w="1559" w:type="dxa"/>
            <w:tcBorders>
              <w:top w:val="single" w:sz="12" w:space="0" w:color="000000"/>
              <w:bottom w:val="single" w:sz="12" w:space="0" w:color="000000"/>
            </w:tcBorders>
          </w:tcPr>
          <w:p w14:paraId="71ADF144"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N.</w:t>
            </w:r>
          </w:p>
        </w:tc>
        <w:tc>
          <w:tcPr>
            <w:tcW w:w="1418" w:type="dxa"/>
            <w:tcBorders>
              <w:top w:val="single" w:sz="12" w:space="0" w:color="000000"/>
              <w:bottom w:val="single" w:sz="12" w:space="0" w:color="000000"/>
            </w:tcBorders>
          </w:tcPr>
          <w:p w14:paraId="390DA0AF"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N.</w:t>
            </w:r>
          </w:p>
        </w:tc>
        <w:tc>
          <w:tcPr>
            <w:tcW w:w="1579" w:type="dxa"/>
            <w:tcBorders>
              <w:top w:val="single" w:sz="12" w:space="0" w:color="000000"/>
              <w:bottom w:val="single" w:sz="12" w:space="0" w:color="000000"/>
              <w:right w:val="single" w:sz="12" w:space="0" w:color="000000"/>
            </w:tcBorders>
          </w:tcPr>
          <w:p w14:paraId="5ADA3177" w14:textId="77777777" w:rsidR="00F22498" w:rsidRPr="006C52A0" w:rsidRDefault="00F22498" w:rsidP="00F07881">
            <w:pPr>
              <w:widowControl w:val="0"/>
              <w:spacing w:line="240" w:lineRule="auto"/>
              <w:jc w:val="left"/>
              <w:rPr>
                <w:rFonts w:asciiTheme="minorHAnsi" w:hAnsiTheme="minorHAnsi"/>
                <w:sz w:val="20"/>
              </w:rPr>
            </w:pPr>
            <w:r w:rsidRPr="006C52A0">
              <w:rPr>
                <w:rFonts w:asciiTheme="minorHAnsi" w:hAnsiTheme="minorHAnsi"/>
                <w:sz w:val="20"/>
              </w:rPr>
              <w:t>N.</w:t>
            </w:r>
          </w:p>
        </w:tc>
      </w:tr>
    </w:tbl>
    <w:p w14:paraId="7E0B6BF1" w14:textId="77777777" w:rsidR="00F22498" w:rsidRPr="006C52A0" w:rsidRDefault="00F22498" w:rsidP="00F22498">
      <w:pPr>
        <w:widowControl w:val="0"/>
        <w:spacing w:line="240" w:lineRule="auto"/>
        <w:jc w:val="left"/>
        <w:rPr>
          <w:rFonts w:asciiTheme="minorHAnsi" w:hAnsiTheme="minorHAnsi"/>
          <w:sz w:val="20"/>
        </w:rPr>
      </w:pPr>
    </w:p>
    <w:p w14:paraId="1738E77A" w14:textId="77777777" w:rsidR="00F22498" w:rsidRDefault="00F22498" w:rsidP="00F22498">
      <w:pPr>
        <w:widowControl w:val="0"/>
        <w:spacing w:line="240" w:lineRule="auto"/>
        <w:ind w:left="284" w:hanging="85"/>
        <w:jc w:val="left"/>
        <w:rPr>
          <w:sz w:val="16"/>
          <w:szCs w:val="16"/>
        </w:rPr>
      </w:pPr>
      <w:r>
        <w:rPr>
          <w:sz w:val="23"/>
          <w:szCs w:val="23"/>
        </w:rPr>
        <w:t>L’IMPRESA /MANDATARIA</w:t>
      </w:r>
      <w:r w:rsidRPr="00B601AF">
        <w:rPr>
          <w:sz w:val="23"/>
          <w:szCs w:val="23"/>
          <w:vertAlign w:val="superscript"/>
        </w:rPr>
        <w:t>1</w:t>
      </w: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23"/>
          <w:szCs w:val="23"/>
        </w:rPr>
        <w:t>LE IMPRESE MANDANTI/AUSILIARIE</w:t>
      </w:r>
      <w:r w:rsidRPr="00B601AF">
        <w:rPr>
          <w:rFonts w:asciiTheme="minorHAnsi" w:hAnsiTheme="minorHAnsi" w:cstheme="minorHAnsi"/>
          <w:sz w:val="22"/>
          <w:vertAlign w:val="superscript"/>
        </w:rPr>
        <w:t>2</w:t>
      </w:r>
    </w:p>
    <w:p w14:paraId="7D14EE96" w14:textId="77777777" w:rsidR="00F22498" w:rsidRPr="006C52A0" w:rsidRDefault="00F22498" w:rsidP="00F22498">
      <w:pPr>
        <w:widowControl w:val="0"/>
        <w:spacing w:line="240" w:lineRule="auto"/>
        <w:ind w:left="284" w:hanging="85"/>
        <w:jc w:val="left"/>
        <w:rPr>
          <w:rFonts w:asciiTheme="minorHAnsi" w:hAnsiTheme="minorHAnsi"/>
          <w:sz w:val="20"/>
        </w:rPr>
      </w:pPr>
    </w:p>
    <w:p w14:paraId="2711E455" w14:textId="77777777" w:rsidR="00F22498" w:rsidRPr="006C52A0" w:rsidRDefault="00F22498" w:rsidP="00F22498">
      <w:pPr>
        <w:widowControl w:val="0"/>
        <w:spacing w:line="240" w:lineRule="auto"/>
        <w:jc w:val="left"/>
        <w:rPr>
          <w:rFonts w:asciiTheme="minorHAnsi" w:hAnsiTheme="minorHAnsi"/>
          <w:sz w:val="20"/>
        </w:rPr>
      </w:pPr>
      <w:r>
        <w:rPr>
          <w:rFonts w:asciiTheme="minorHAnsi" w:hAnsiTheme="minorHAnsi"/>
          <w:sz w:val="20"/>
        </w:rPr>
        <w:tab/>
        <w:t xml:space="preserve">  _____________________</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sidRPr="006C52A0">
        <w:rPr>
          <w:rFonts w:asciiTheme="minorHAnsi" w:hAnsiTheme="minorHAnsi"/>
          <w:sz w:val="20"/>
        </w:rPr>
        <w:t>_____________________</w:t>
      </w:r>
    </w:p>
    <w:p w14:paraId="747163D2" w14:textId="77777777" w:rsidR="00F22498" w:rsidRDefault="00F22498" w:rsidP="00F22498">
      <w:pPr>
        <w:widowControl w:val="0"/>
        <w:spacing w:line="240" w:lineRule="auto"/>
        <w:jc w:val="left"/>
        <w:rPr>
          <w:rFonts w:asciiTheme="minorHAnsi" w:hAnsiTheme="minorHAnsi"/>
          <w:sz w:val="20"/>
        </w:rPr>
      </w:pPr>
    </w:p>
    <w:p w14:paraId="3D0F726A" w14:textId="77777777" w:rsidR="00F22498" w:rsidRDefault="00F22498" w:rsidP="00F22498">
      <w:pPr>
        <w:widowControl w:val="0"/>
        <w:spacing w:line="240" w:lineRule="auto"/>
        <w:jc w:val="left"/>
        <w:rPr>
          <w:rFonts w:asciiTheme="minorHAnsi" w:hAnsiTheme="minorHAnsi"/>
          <w:sz w:val="20"/>
        </w:rPr>
      </w:pPr>
    </w:p>
    <w:p w14:paraId="14A5218E" w14:textId="77777777" w:rsidR="00F22498" w:rsidRDefault="00F22498" w:rsidP="00F22498">
      <w:pPr>
        <w:widowControl w:val="0"/>
        <w:spacing w:line="240" w:lineRule="auto"/>
        <w:jc w:val="left"/>
        <w:rPr>
          <w:rFonts w:asciiTheme="minorHAnsi" w:hAnsiTheme="minorHAnsi"/>
          <w:sz w:val="20"/>
        </w:rPr>
      </w:pPr>
    </w:p>
    <w:p w14:paraId="1E04FE48" w14:textId="77777777" w:rsidR="00F22498" w:rsidRDefault="00F22498" w:rsidP="00F22498">
      <w:pPr>
        <w:widowControl w:val="0"/>
        <w:spacing w:line="240" w:lineRule="auto"/>
        <w:jc w:val="left"/>
        <w:rPr>
          <w:rFonts w:asciiTheme="minorHAnsi" w:hAnsiTheme="minorHAnsi"/>
          <w:sz w:val="20"/>
        </w:rPr>
      </w:pPr>
    </w:p>
    <w:p w14:paraId="409BE4C0" w14:textId="77777777" w:rsidR="00F22498" w:rsidRDefault="00F22498" w:rsidP="00F22498">
      <w:pPr>
        <w:widowControl w:val="0"/>
        <w:spacing w:line="240" w:lineRule="auto"/>
        <w:jc w:val="left"/>
        <w:rPr>
          <w:rFonts w:asciiTheme="minorHAnsi" w:hAnsiTheme="minorHAnsi"/>
          <w:sz w:val="20"/>
        </w:rPr>
      </w:pPr>
    </w:p>
    <w:p w14:paraId="37A3765D" w14:textId="77777777" w:rsidR="00F22498" w:rsidRDefault="00F22498" w:rsidP="00F22498">
      <w:pPr>
        <w:widowControl w:val="0"/>
        <w:spacing w:line="240" w:lineRule="auto"/>
        <w:jc w:val="left"/>
        <w:rPr>
          <w:rFonts w:asciiTheme="minorHAnsi" w:hAnsiTheme="minorHAnsi"/>
          <w:sz w:val="20"/>
        </w:rPr>
      </w:pPr>
    </w:p>
    <w:p w14:paraId="150094BF" w14:textId="77777777" w:rsidR="00F22498" w:rsidRDefault="00F22498" w:rsidP="00F22498">
      <w:pPr>
        <w:widowControl w:val="0"/>
        <w:spacing w:line="240" w:lineRule="auto"/>
        <w:jc w:val="left"/>
        <w:rPr>
          <w:rFonts w:asciiTheme="minorHAnsi" w:hAnsiTheme="minorHAnsi"/>
          <w:sz w:val="20"/>
        </w:rPr>
      </w:pPr>
    </w:p>
    <w:p w14:paraId="52571763" w14:textId="77777777" w:rsidR="00F22498" w:rsidRDefault="00F22498" w:rsidP="00F22498">
      <w:pPr>
        <w:widowControl w:val="0"/>
        <w:spacing w:line="240" w:lineRule="auto"/>
        <w:jc w:val="left"/>
        <w:rPr>
          <w:rFonts w:asciiTheme="minorHAnsi" w:hAnsiTheme="minorHAnsi"/>
          <w:sz w:val="20"/>
        </w:rPr>
      </w:pPr>
    </w:p>
    <w:p w14:paraId="72290D0D" w14:textId="77777777" w:rsidR="00F22498" w:rsidRDefault="00F22498" w:rsidP="00F22498">
      <w:pPr>
        <w:widowControl w:val="0"/>
        <w:spacing w:line="240" w:lineRule="auto"/>
        <w:jc w:val="left"/>
        <w:rPr>
          <w:rFonts w:asciiTheme="minorHAnsi" w:hAnsiTheme="minorHAnsi"/>
          <w:sz w:val="20"/>
        </w:rPr>
      </w:pPr>
    </w:p>
    <w:p w14:paraId="2BE68EA1" w14:textId="77777777" w:rsidR="00F22498" w:rsidRPr="006C52A0" w:rsidRDefault="00F22498" w:rsidP="00F22498">
      <w:pPr>
        <w:widowControl w:val="0"/>
        <w:spacing w:line="240" w:lineRule="auto"/>
        <w:jc w:val="left"/>
        <w:rPr>
          <w:rFonts w:asciiTheme="minorHAnsi" w:hAnsiTheme="minorHAnsi"/>
          <w:sz w:val="20"/>
        </w:rPr>
      </w:pPr>
    </w:p>
    <w:p w14:paraId="46FA8756" w14:textId="77777777" w:rsidR="00F22498" w:rsidRPr="00B601AF" w:rsidRDefault="00F22498" w:rsidP="00F22498">
      <w:pPr>
        <w:widowControl w:val="0"/>
        <w:spacing w:line="240" w:lineRule="auto"/>
        <w:jc w:val="left"/>
        <w:rPr>
          <w:rFonts w:asciiTheme="minorHAnsi" w:hAnsiTheme="minorHAnsi"/>
          <w:sz w:val="22"/>
        </w:rPr>
      </w:pPr>
      <w:r w:rsidRPr="00B601AF">
        <w:rPr>
          <w:rFonts w:asciiTheme="minorHAnsi" w:hAnsiTheme="minorHAnsi"/>
          <w:sz w:val="22"/>
        </w:rPr>
        <w:t>Note:</w:t>
      </w:r>
    </w:p>
    <w:p w14:paraId="1426C7B6" w14:textId="77777777" w:rsidR="00F22498" w:rsidRPr="00B601AF" w:rsidRDefault="00F22498" w:rsidP="00F22498">
      <w:pPr>
        <w:autoSpaceDE w:val="0"/>
        <w:autoSpaceDN w:val="0"/>
        <w:adjustRightInd w:val="0"/>
        <w:spacing w:line="240" w:lineRule="auto"/>
        <w:rPr>
          <w:rFonts w:ascii="Calibri" w:eastAsia="Calibri" w:hAnsi="Calibri" w:cs="Calibri"/>
          <w:color w:val="000000"/>
          <w:sz w:val="22"/>
          <w:lang w:eastAsia="it-IT"/>
        </w:rPr>
      </w:pPr>
      <w:r w:rsidRPr="00B601AF">
        <w:rPr>
          <w:rFonts w:ascii="Calibri" w:eastAsia="Calibri" w:hAnsi="Calibri" w:cs="Calibri"/>
          <w:color w:val="000000"/>
          <w:sz w:val="22"/>
          <w:lang w:eastAsia="it-IT"/>
        </w:rPr>
        <w:t xml:space="preserve">1 La dichiarazione dovrà essere timbrata e sottoscritta da tutte le </w:t>
      </w:r>
      <w:proofErr w:type="spellStart"/>
      <w:r w:rsidRPr="00B601AF">
        <w:rPr>
          <w:rFonts w:ascii="Calibri" w:eastAsia="Calibri" w:hAnsi="Calibri" w:cs="Calibri"/>
          <w:color w:val="000000"/>
          <w:sz w:val="22"/>
          <w:lang w:eastAsia="it-IT"/>
        </w:rPr>
        <w:t>associande</w:t>
      </w:r>
      <w:proofErr w:type="spellEnd"/>
      <w:r w:rsidRPr="00B601AF">
        <w:rPr>
          <w:rFonts w:ascii="Calibri" w:eastAsia="Calibri" w:hAnsi="Calibri" w:cs="Calibri"/>
          <w:color w:val="000000"/>
          <w:sz w:val="22"/>
          <w:lang w:eastAsia="it-IT"/>
        </w:rPr>
        <w:t xml:space="preserve"> al Raggruppamento o partecipanti al Consorzio ordinario. </w:t>
      </w:r>
    </w:p>
    <w:p w14:paraId="2EC83FF3" w14:textId="77777777" w:rsidR="00F22498" w:rsidRPr="00B601AF" w:rsidRDefault="00F22498" w:rsidP="00F22498">
      <w:pPr>
        <w:widowControl w:val="0"/>
        <w:spacing w:line="240" w:lineRule="auto"/>
        <w:rPr>
          <w:rFonts w:asciiTheme="minorHAnsi" w:hAnsiTheme="minorHAnsi"/>
          <w:sz w:val="22"/>
        </w:rPr>
      </w:pPr>
      <w:r w:rsidRPr="00B601AF">
        <w:rPr>
          <w:rFonts w:ascii="Calibri" w:eastAsia="Calibri" w:hAnsi="Calibri" w:cs="Calibri"/>
          <w:color w:val="000000"/>
          <w:sz w:val="22"/>
          <w:lang w:eastAsia="it-IT"/>
        </w:rPr>
        <w:t xml:space="preserve">2 Il/la presente modello/dichiarazione, resa ai sensi del D.P.R. n. 445/00, deve essere corredata, a pena di esclusione, da copia del documento di identità del sottoscrittore, in corso di validità.  </w:t>
      </w:r>
    </w:p>
    <w:p w14:paraId="3107AC9F" w14:textId="77777777" w:rsidR="00780B46" w:rsidRPr="00F22498" w:rsidRDefault="00780B46" w:rsidP="00F22498">
      <w:bookmarkStart w:id="9" w:name="_GoBack"/>
      <w:bookmarkEnd w:id="9"/>
    </w:p>
    <w:sectPr w:rsidR="00780B46" w:rsidRPr="00F22498" w:rsidSect="004F34DD">
      <w:footerReference w:type="default" r:id="rId11"/>
      <w:headerReference w:type="first" r:id="rId12"/>
      <w:type w:val="continuous"/>
      <w:pgSz w:w="11907" w:h="16840" w:code="9"/>
      <w:pgMar w:top="920" w:right="1134" w:bottom="1135" w:left="1134" w:header="458"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F94E8" w14:textId="77777777" w:rsidR="00062CFF" w:rsidRDefault="00062CFF" w:rsidP="002750E3">
      <w:pPr>
        <w:spacing w:line="240" w:lineRule="auto"/>
      </w:pPr>
      <w:r>
        <w:separator/>
      </w:r>
    </w:p>
  </w:endnote>
  <w:endnote w:type="continuationSeparator" w:id="0">
    <w:p w14:paraId="4C7CB5C6" w14:textId="77777777" w:rsidR="00062CFF" w:rsidRDefault="00062CFF" w:rsidP="002750E3">
      <w:pPr>
        <w:spacing w:line="240" w:lineRule="auto"/>
      </w:pPr>
      <w:r>
        <w:continuationSeparator/>
      </w:r>
    </w:p>
  </w:endnote>
  <w:endnote w:type="continuationNotice" w:id="1">
    <w:p w14:paraId="765E28C9" w14:textId="77777777" w:rsidR="00062CFF" w:rsidRDefault="00062C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B2A105F" w:rsidR="00E32A1C" w:rsidRPr="00B7136B" w:rsidRDefault="00E32A1C" w:rsidP="001C680E">
    <w:pPr>
      <w:pStyle w:val="Pidipagina"/>
      <w:pBdr>
        <w:top w:val="single" w:sz="4" w:space="1" w:color="auto"/>
      </w:pBdr>
      <w:tabs>
        <w:tab w:val="clear" w:pos="4819"/>
        <w:tab w:val="center" w:pos="4962"/>
      </w:tabs>
      <w:spacing w:before="0" w:beforeAutospacing="0" w:afterAutospacing="0"/>
      <w:jc w:val="left"/>
      <w:rPr>
        <w:rFonts w:asciiTheme="minorHAnsi" w:hAnsiTheme="minorHAnsi"/>
        <w:sz w:val="16"/>
        <w:szCs w:val="16"/>
      </w:rPr>
    </w:pPr>
    <w:r w:rsidRPr="00C031CE">
      <w:rPr>
        <w:rFonts w:asciiTheme="minorHAnsi" w:hAnsiTheme="minorHAnsi" w:cstheme="minorHAnsi"/>
      </w:rPr>
      <w:t>Codice CIS</w:t>
    </w:r>
    <w:r w:rsidRPr="00C031CE">
      <w:rPr>
        <w:rFonts w:asciiTheme="minorHAnsi" w:hAnsiTheme="minorHAnsi"/>
        <w:caps/>
      </w:rPr>
      <w:t xml:space="preserve"> </w:t>
    </w:r>
    <w:r w:rsidRPr="00C031CE">
      <w:rPr>
        <w:rFonts w:asciiTheme="minorHAnsi" w:hAnsiTheme="minorHAnsi" w:cstheme="minorHAnsi"/>
      </w:rPr>
      <w:t>2014XXSMDFSC004</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TARANTO</w:t>
    </w:r>
    <w:r w:rsidRPr="00B7136B">
      <w:rPr>
        <w:rFonts w:asciiTheme="minorHAnsi" w:eastAsia="Calibri" w:hAnsiTheme="minorHAnsi"/>
        <w:noProof/>
        <w:sz w:val="18"/>
        <w:szCs w:val="22"/>
        <w:lang w:val="it-IT" w:eastAsia="en-US"/>
      </w:rPr>
      <w:t xml:space="preserve"> – </w:t>
    </w:r>
    <w:r>
      <w:rPr>
        <w:rFonts w:asciiTheme="minorHAnsi" w:eastAsia="Calibri" w:hAnsiTheme="minorHAnsi"/>
        <w:noProof/>
        <w:sz w:val="18"/>
        <w:szCs w:val="22"/>
        <w:lang w:val="it-IT" w:eastAsia="en-US"/>
      </w:rPr>
      <w:t xml:space="preserve">VERIFICA PROGETTAZIONE INTERVENTO A  - PROGRAMMA BASU BLU   </w:t>
    </w:r>
    <w:r w:rsidRPr="00B7136B">
      <w:rPr>
        <w:rFonts w:asciiTheme="minorHAnsi" w:eastAsia="Calibri" w:hAnsiTheme="minorHAnsi"/>
        <w:noProof/>
        <w:sz w:val="18"/>
        <w:szCs w:val="22"/>
        <w:lang w:val="it-IT" w:eastAsia="en-US"/>
      </w:rPr>
      <w:t xml:space="preserve">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F22498">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F22498">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E32A1C" w:rsidRPr="00B7136B" w:rsidRDefault="00E32A1C"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DEFB7" w14:textId="77777777" w:rsidR="00062CFF" w:rsidRDefault="00062CFF" w:rsidP="002750E3">
      <w:pPr>
        <w:spacing w:line="240" w:lineRule="auto"/>
      </w:pPr>
      <w:r>
        <w:separator/>
      </w:r>
    </w:p>
  </w:footnote>
  <w:footnote w:type="continuationSeparator" w:id="0">
    <w:p w14:paraId="5EC5C29F" w14:textId="77777777" w:rsidR="00062CFF" w:rsidRDefault="00062CFF" w:rsidP="002750E3">
      <w:pPr>
        <w:spacing w:line="240" w:lineRule="auto"/>
      </w:pPr>
      <w:r>
        <w:continuationSeparator/>
      </w:r>
    </w:p>
  </w:footnote>
  <w:footnote w:type="continuationNotice" w:id="1">
    <w:p w14:paraId="137B4FE7" w14:textId="77777777" w:rsidR="00062CFF" w:rsidRDefault="00062CF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E32A1C" w:rsidRPr="004F34DD" w:rsidRDefault="00E32A1C" w:rsidP="004F34DD">
    <w:pPr>
      <w:pStyle w:val="Intestazione"/>
      <w:spacing w:before="0" w:beforeAutospacing="0" w:afterAutospacing="0"/>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9"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1" w15:restartNumberingAfterBreak="0">
    <w:nsid w:val="39511AB0"/>
    <w:multiLevelType w:val="hybridMultilevel"/>
    <w:tmpl w:val="FF74B64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5"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8"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DF56D70"/>
    <w:multiLevelType w:val="hybridMultilevel"/>
    <w:tmpl w:val="EE46B20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4FFB0694"/>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0BA06B0"/>
    <w:multiLevelType w:val="multilevel"/>
    <w:tmpl w:val="9B0C9F6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4"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8"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9"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2"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2"/>
  </w:num>
  <w:num w:numId="2">
    <w:abstractNumId w:val="58"/>
  </w:num>
  <w:num w:numId="3">
    <w:abstractNumId w:val="73"/>
  </w:num>
  <w:num w:numId="4">
    <w:abstractNumId w:val="32"/>
  </w:num>
  <w:num w:numId="5">
    <w:abstractNumId w:val="49"/>
  </w:num>
  <w:num w:numId="6">
    <w:abstractNumId w:val="64"/>
  </w:num>
  <w:num w:numId="7">
    <w:abstractNumId w:val="76"/>
  </w:num>
  <w:num w:numId="8">
    <w:abstractNumId w:val="34"/>
  </w:num>
  <w:num w:numId="9">
    <w:abstractNumId w:val="39"/>
  </w:num>
  <w:num w:numId="10">
    <w:abstractNumId w:val="60"/>
  </w:num>
  <w:num w:numId="11">
    <w:abstractNumId w:val="28"/>
  </w:num>
  <w:num w:numId="12">
    <w:abstractNumId w:val="44"/>
  </w:num>
  <w:num w:numId="13">
    <w:abstractNumId w:val="53"/>
  </w:num>
  <w:num w:numId="14">
    <w:abstractNumId w:val="47"/>
  </w:num>
  <w:num w:numId="15">
    <w:abstractNumId w:val="29"/>
  </w:num>
  <w:num w:numId="16">
    <w:abstractNumId w:val="7"/>
  </w:num>
  <w:num w:numId="17">
    <w:abstractNumId w:val="67"/>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6"/>
  </w:num>
  <w:num w:numId="20">
    <w:abstractNumId w:val="69"/>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4"/>
  </w:num>
  <w:num w:numId="24">
    <w:abstractNumId w:val="77"/>
  </w:num>
  <w:num w:numId="25">
    <w:abstractNumId w:val="66"/>
  </w:num>
  <w:num w:numId="26">
    <w:abstractNumId w:val="22"/>
  </w:num>
  <w:num w:numId="27">
    <w:abstractNumId w:val="71"/>
  </w:num>
  <w:num w:numId="28">
    <w:abstractNumId w:val="23"/>
  </w:num>
  <w:num w:numId="29">
    <w:abstractNumId w:val="79"/>
  </w:num>
  <w:num w:numId="30">
    <w:abstractNumId w:val="0"/>
  </w:num>
  <w:num w:numId="31">
    <w:abstractNumId w:val="1"/>
  </w:num>
  <w:num w:numId="32">
    <w:abstractNumId w:val="2"/>
  </w:num>
  <w:num w:numId="33">
    <w:abstractNumId w:val="3"/>
  </w:num>
  <w:num w:numId="34">
    <w:abstractNumId w:val="4"/>
  </w:num>
  <w:num w:numId="35">
    <w:abstractNumId w:val="8"/>
  </w:num>
  <w:num w:numId="36">
    <w:abstractNumId w:val="9"/>
  </w:num>
  <w:num w:numId="37">
    <w:abstractNumId w:val="10"/>
  </w:num>
  <w:num w:numId="38">
    <w:abstractNumId w:val="11"/>
  </w:num>
  <w:num w:numId="39">
    <w:abstractNumId w:val="33"/>
  </w:num>
  <w:num w:numId="40">
    <w:abstractNumId w:val="57"/>
  </w:num>
  <w:num w:numId="41">
    <w:abstractNumId w:val="74"/>
  </w:num>
  <w:num w:numId="42">
    <w:abstractNumId w:val="40"/>
  </w:num>
  <w:num w:numId="43">
    <w:abstractNumId w:val="63"/>
  </w:num>
  <w:num w:numId="44">
    <w:abstractNumId w:val="65"/>
  </w:num>
  <w:num w:numId="45">
    <w:abstractNumId w:val="83"/>
  </w:num>
  <w:num w:numId="46">
    <w:abstractNumId w:val="30"/>
  </w:num>
  <w:num w:numId="47">
    <w:abstractNumId w:val="52"/>
  </w:num>
  <w:num w:numId="48">
    <w:abstractNumId w:val="43"/>
  </w:num>
  <w:num w:numId="49">
    <w:abstractNumId w:val="31"/>
  </w:num>
  <w:num w:numId="50">
    <w:abstractNumId w:val="45"/>
  </w:num>
  <w:num w:numId="51">
    <w:abstractNumId w:val="72"/>
  </w:num>
  <w:num w:numId="52">
    <w:abstractNumId w:val="36"/>
  </w:num>
  <w:num w:numId="53">
    <w:abstractNumId w:val="35"/>
  </w:num>
  <w:num w:numId="54">
    <w:abstractNumId w:val="50"/>
  </w:num>
  <w:num w:numId="55">
    <w:abstractNumId w:val="61"/>
  </w:num>
  <w:num w:numId="56">
    <w:abstractNumId w:val="46"/>
  </w:num>
  <w:num w:numId="57">
    <w:abstractNumId w:val="78"/>
  </w:num>
  <w:num w:numId="58">
    <w:abstractNumId w:val="68"/>
  </w:num>
  <w:num w:numId="59">
    <w:abstractNumId w:val="38"/>
  </w:num>
  <w:num w:numId="60">
    <w:abstractNumId w:val="56"/>
  </w:num>
  <w:num w:numId="61">
    <w:abstractNumId w:val="48"/>
  </w:num>
  <w:num w:numId="62">
    <w:abstractNumId w:val="26"/>
  </w:num>
  <w:num w:numId="63">
    <w:abstractNumId w:val="54"/>
  </w:num>
  <w:num w:numId="64">
    <w:abstractNumId w:val="37"/>
  </w:num>
  <w:num w:numId="65">
    <w:abstractNumId w:val="82"/>
  </w:num>
  <w:num w:numId="66">
    <w:abstractNumId w:val="75"/>
  </w:num>
  <w:num w:numId="67">
    <w:abstractNumId w:val="80"/>
  </w:num>
  <w:num w:numId="68">
    <w:abstractNumId w:val="62"/>
  </w:num>
  <w:num w:numId="69">
    <w:abstractNumId w:val="81"/>
  </w:num>
  <w:num w:numId="70">
    <w:abstractNumId w:val="27"/>
  </w:num>
  <w:num w:numId="71">
    <w:abstractNumId w:val="70"/>
  </w:num>
  <w:num w:numId="72">
    <w:abstractNumId w:val="25"/>
  </w:num>
  <w:num w:numId="73">
    <w:abstractNumId w:val="55"/>
  </w:num>
  <w:num w:numId="74">
    <w:abstractNumId w:val="51"/>
  </w:num>
  <w:num w:numId="75">
    <w:abstractNumId w:val="5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it-IT" w:vendorID="64" w:dllVersion="131078" w:nlCheck="1" w:checkStyle="0"/>
  <w:activeWritingStyle w:appName="MSWord" w:lang="en-US" w:vendorID="64" w:dllVersion="131078" w:nlCheck="1" w:checkStyle="0"/>
  <w:proofState w:spelling="clean" w:grammar="clean"/>
  <w:doNotTrackFormatting/>
  <w:defaultTabStop w:val="397"/>
  <w:hyphenationZone w:val="283"/>
  <w:drawingGridHorizontalSpacing w:val="120"/>
  <w:drawingGridVerticalSpacing w:val="163"/>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CE"/>
    <w:rsid w:val="000001D8"/>
    <w:rsid w:val="00000395"/>
    <w:rsid w:val="00000893"/>
    <w:rsid w:val="00000D0F"/>
    <w:rsid w:val="00000F97"/>
    <w:rsid w:val="0000118F"/>
    <w:rsid w:val="000019B6"/>
    <w:rsid w:val="00001AC6"/>
    <w:rsid w:val="00001ACC"/>
    <w:rsid w:val="00001F01"/>
    <w:rsid w:val="00002055"/>
    <w:rsid w:val="000020D7"/>
    <w:rsid w:val="00002294"/>
    <w:rsid w:val="00002353"/>
    <w:rsid w:val="00002366"/>
    <w:rsid w:val="000023D7"/>
    <w:rsid w:val="00002D91"/>
    <w:rsid w:val="00002EAF"/>
    <w:rsid w:val="00002EF5"/>
    <w:rsid w:val="0000359F"/>
    <w:rsid w:val="000036DE"/>
    <w:rsid w:val="000037F4"/>
    <w:rsid w:val="00003820"/>
    <w:rsid w:val="00003958"/>
    <w:rsid w:val="00003CB7"/>
    <w:rsid w:val="00003EBB"/>
    <w:rsid w:val="00004321"/>
    <w:rsid w:val="00004473"/>
    <w:rsid w:val="00004598"/>
    <w:rsid w:val="0000469F"/>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5"/>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A4D"/>
    <w:rsid w:val="00007BA3"/>
    <w:rsid w:val="00007D39"/>
    <w:rsid w:val="00007E9B"/>
    <w:rsid w:val="00007F4C"/>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C01"/>
    <w:rsid w:val="000261AF"/>
    <w:rsid w:val="0002635A"/>
    <w:rsid w:val="0002646F"/>
    <w:rsid w:val="00026587"/>
    <w:rsid w:val="000265DB"/>
    <w:rsid w:val="00026A41"/>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09"/>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EA"/>
    <w:rsid w:val="0003798C"/>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AF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AD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AA4"/>
    <w:rsid w:val="00060D7D"/>
    <w:rsid w:val="0006110E"/>
    <w:rsid w:val="00061197"/>
    <w:rsid w:val="0006152D"/>
    <w:rsid w:val="00061561"/>
    <w:rsid w:val="000617BB"/>
    <w:rsid w:val="0006186F"/>
    <w:rsid w:val="000618E5"/>
    <w:rsid w:val="0006194D"/>
    <w:rsid w:val="00061D50"/>
    <w:rsid w:val="00061D92"/>
    <w:rsid w:val="00061DA3"/>
    <w:rsid w:val="00061E28"/>
    <w:rsid w:val="00062219"/>
    <w:rsid w:val="0006226F"/>
    <w:rsid w:val="000624DC"/>
    <w:rsid w:val="0006251B"/>
    <w:rsid w:val="00062583"/>
    <w:rsid w:val="00062732"/>
    <w:rsid w:val="0006295A"/>
    <w:rsid w:val="00062AEA"/>
    <w:rsid w:val="00062B6A"/>
    <w:rsid w:val="00062CFF"/>
    <w:rsid w:val="00062EC6"/>
    <w:rsid w:val="0006307D"/>
    <w:rsid w:val="00063186"/>
    <w:rsid w:val="000631BF"/>
    <w:rsid w:val="000632A6"/>
    <w:rsid w:val="0006347C"/>
    <w:rsid w:val="000635B0"/>
    <w:rsid w:val="000636FD"/>
    <w:rsid w:val="00063A76"/>
    <w:rsid w:val="00063F43"/>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642"/>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AE0"/>
    <w:rsid w:val="00074D80"/>
    <w:rsid w:val="00075754"/>
    <w:rsid w:val="00075778"/>
    <w:rsid w:val="00075896"/>
    <w:rsid w:val="00075DAE"/>
    <w:rsid w:val="00075DBB"/>
    <w:rsid w:val="00075FFF"/>
    <w:rsid w:val="00076094"/>
    <w:rsid w:val="000760E7"/>
    <w:rsid w:val="000760E9"/>
    <w:rsid w:val="000765F8"/>
    <w:rsid w:val="00076A1A"/>
    <w:rsid w:val="00076C44"/>
    <w:rsid w:val="00076D4F"/>
    <w:rsid w:val="00076FD3"/>
    <w:rsid w:val="000770A0"/>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3104"/>
    <w:rsid w:val="00083441"/>
    <w:rsid w:val="00083503"/>
    <w:rsid w:val="0008367E"/>
    <w:rsid w:val="000836E3"/>
    <w:rsid w:val="0008378D"/>
    <w:rsid w:val="00083C8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59"/>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85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92C"/>
    <w:rsid w:val="00094A90"/>
    <w:rsid w:val="00094AE1"/>
    <w:rsid w:val="00094B84"/>
    <w:rsid w:val="00094D0F"/>
    <w:rsid w:val="00094F2E"/>
    <w:rsid w:val="0009530D"/>
    <w:rsid w:val="00095466"/>
    <w:rsid w:val="000955ED"/>
    <w:rsid w:val="00095783"/>
    <w:rsid w:val="00095D12"/>
    <w:rsid w:val="00095E01"/>
    <w:rsid w:val="00095EE2"/>
    <w:rsid w:val="000960E7"/>
    <w:rsid w:val="00096201"/>
    <w:rsid w:val="0009712C"/>
    <w:rsid w:val="0009722D"/>
    <w:rsid w:val="000976C1"/>
    <w:rsid w:val="00097832"/>
    <w:rsid w:val="00097D05"/>
    <w:rsid w:val="00097D4D"/>
    <w:rsid w:val="00097F5C"/>
    <w:rsid w:val="000A0113"/>
    <w:rsid w:val="000A0495"/>
    <w:rsid w:val="000A074F"/>
    <w:rsid w:val="000A07B7"/>
    <w:rsid w:val="000A08B9"/>
    <w:rsid w:val="000A0A77"/>
    <w:rsid w:val="000A0B6E"/>
    <w:rsid w:val="000A0C3A"/>
    <w:rsid w:val="000A1054"/>
    <w:rsid w:val="000A1088"/>
    <w:rsid w:val="000A1131"/>
    <w:rsid w:val="000A11EC"/>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3B27"/>
    <w:rsid w:val="000A4011"/>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D15"/>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75D"/>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0A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2C4"/>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1CC"/>
    <w:rsid w:val="000E4231"/>
    <w:rsid w:val="000E42EC"/>
    <w:rsid w:val="000E4439"/>
    <w:rsid w:val="000E443F"/>
    <w:rsid w:val="000E45E6"/>
    <w:rsid w:val="000E4621"/>
    <w:rsid w:val="000E498B"/>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9B0"/>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9E8"/>
    <w:rsid w:val="000F7A12"/>
    <w:rsid w:val="000F7B80"/>
    <w:rsid w:val="000F7F1D"/>
    <w:rsid w:val="001000F3"/>
    <w:rsid w:val="00100384"/>
    <w:rsid w:val="00100481"/>
    <w:rsid w:val="00100743"/>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97"/>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10178"/>
    <w:rsid w:val="001105CC"/>
    <w:rsid w:val="0011067A"/>
    <w:rsid w:val="0011098F"/>
    <w:rsid w:val="00110C69"/>
    <w:rsid w:val="00110C86"/>
    <w:rsid w:val="00110D67"/>
    <w:rsid w:val="0011100C"/>
    <w:rsid w:val="00111146"/>
    <w:rsid w:val="001112D3"/>
    <w:rsid w:val="00111648"/>
    <w:rsid w:val="00111846"/>
    <w:rsid w:val="00111A18"/>
    <w:rsid w:val="00111E04"/>
    <w:rsid w:val="00111F6C"/>
    <w:rsid w:val="00111FCD"/>
    <w:rsid w:val="00112255"/>
    <w:rsid w:val="00112701"/>
    <w:rsid w:val="00112802"/>
    <w:rsid w:val="00112922"/>
    <w:rsid w:val="00112A35"/>
    <w:rsid w:val="00112BF6"/>
    <w:rsid w:val="00112C1B"/>
    <w:rsid w:val="00112D48"/>
    <w:rsid w:val="00112DAB"/>
    <w:rsid w:val="00112EBC"/>
    <w:rsid w:val="001131C5"/>
    <w:rsid w:val="001131CC"/>
    <w:rsid w:val="00113402"/>
    <w:rsid w:val="001137A7"/>
    <w:rsid w:val="00113942"/>
    <w:rsid w:val="00113A42"/>
    <w:rsid w:val="00114125"/>
    <w:rsid w:val="0011415F"/>
    <w:rsid w:val="00114321"/>
    <w:rsid w:val="0011440E"/>
    <w:rsid w:val="00114568"/>
    <w:rsid w:val="00114656"/>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1E3"/>
    <w:rsid w:val="00120DFB"/>
    <w:rsid w:val="00121115"/>
    <w:rsid w:val="0012114E"/>
    <w:rsid w:val="001213B6"/>
    <w:rsid w:val="001213C1"/>
    <w:rsid w:val="0012145C"/>
    <w:rsid w:val="001215A3"/>
    <w:rsid w:val="00121710"/>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B3E"/>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DD0"/>
    <w:rsid w:val="00131F7F"/>
    <w:rsid w:val="001320FE"/>
    <w:rsid w:val="00132542"/>
    <w:rsid w:val="00132928"/>
    <w:rsid w:val="001329C5"/>
    <w:rsid w:val="00132DFF"/>
    <w:rsid w:val="00133103"/>
    <w:rsid w:val="001332A5"/>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7C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540"/>
    <w:rsid w:val="0014466D"/>
    <w:rsid w:val="001446CC"/>
    <w:rsid w:val="0014475A"/>
    <w:rsid w:val="001448D6"/>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025"/>
    <w:rsid w:val="0015014D"/>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3C"/>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15F"/>
    <w:rsid w:val="001564FC"/>
    <w:rsid w:val="00156667"/>
    <w:rsid w:val="001566A5"/>
    <w:rsid w:val="00156863"/>
    <w:rsid w:val="00156864"/>
    <w:rsid w:val="00156869"/>
    <w:rsid w:val="00156A87"/>
    <w:rsid w:val="00156AD6"/>
    <w:rsid w:val="00156BE7"/>
    <w:rsid w:val="00156C1F"/>
    <w:rsid w:val="00156C9C"/>
    <w:rsid w:val="00156EB6"/>
    <w:rsid w:val="00157186"/>
    <w:rsid w:val="001575AB"/>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A09"/>
    <w:rsid w:val="00161A0E"/>
    <w:rsid w:val="0016216B"/>
    <w:rsid w:val="001628CF"/>
    <w:rsid w:val="00162939"/>
    <w:rsid w:val="0016297C"/>
    <w:rsid w:val="00162E82"/>
    <w:rsid w:val="00162F72"/>
    <w:rsid w:val="0016327A"/>
    <w:rsid w:val="001636F6"/>
    <w:rsid w:val="0016388D"/>
    <w:rsid w:val="0016391D"/>
    <w:rsid w:val="00163985"/>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B4B"/>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886"/>
    <w:rsid w:val="001748F2"/>
    <w:rsid w:val="00174900"/>
    <w:rsid w:val="00174C0B"/>
    <w:rsid w:val="00174CA5"/>
    <w:rsid w:val="00174D88"/>
    <w:rsid w:val="00174DE1"/>
    <w:rsid w:val="00174DFB"/>
    <w:rsid w:val="00174E31"/>
    <w:rsid w:val="0017518C"/>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DAE"/>
    <w:rsid w:val="00176E9F"/>
    <w:rsid w:val="00177204"/>
    <w:rsid w:val="001776B8"/>
    <w:rsid w:val="00177854"/>
    <w:rsid w:val="001778B9"/>
    <w:rsid w:val="001778D9"/>
    <w:rsid w:val="00177953"/>
    <w:rsid w:val="00177A41"/>
    <w:rsid w:val="00177A5B"/>
    <w:rsid w:val="00177BF6"/>
    <w:rsid w:val="00177CA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33"/>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0A7"/>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0F54"/>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7BE"/>
    <w:rsid w:val="001B7BFA"/>
    <w:rsid w:val="001B7C5C"/>
    <w:rsid w:val="001B7D9B"/>
    <w:rsid w:val="001B7DE5"/>
    <w:rsid w:val="001B7E6F"/>
    <w:rsid w:val="001C0395"/>
    <w:rsid w:val="001C0408"/>
    <w:rsid w:val="001C0539"/>
    <w:rsid w:val="001C071C"/>
    <w:rsid w:val="001C07BE"/>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26A"/>
    <w:rsid w:val="001C45CB"/>
    <w:rsid w:val="001C4894"/>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0E"/>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4CC"/>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43F3"/>
    <w:rsid w:val="001D4634"/>
    <w:rsid w:val="001D49D0"/>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340"/>
    <w:rsid w:val="001E441E"/>
    <w:rsid w:val="001E457E"/>
    <w:rsid w:val="001E498C"/>
    <w:rsid w:val="001E4D76"/>
    <w:rsid w:val="001E517D"/>
    <w:rsid w:val="001E561B"/>
    <w:rsid w:val="001E563F"/>
    <w:rsid w:val="001E5AD0"/>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05"/>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A53"/>
    <w:rsid w:val="001F1BB7"/>
    <w:rsid w:val="001F1DEE"/>
    <w:rsid w:val="001F1EF6"/>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BB8"/>
    <w:rsid w:val="001F5DA3"/>
    <w:rsid w:val="001F63B6"/>
    <w:rsid w:val="001F64B0"/>
    <w:rsid w:val="001F6A1A"/>
    <w:rsid w:val="001F6BD7"/>
    <w:rsid w:val="001F6C3B"/>
    <w:rsid w:val="001F6D44"/>
    <w:rsid w:val="001F6F67"/>
    <w:rsid w:val="001F70E4"/>
    <w:rsid w:val="001F7135"/>
    <w:rsid w:val="001F7326"/>
    <w:rsid w:val="001F74D8"/>
    <w:rsid w:val="001F74E1"/>
    <w:rsid w:val="001F766B"/>
    <w:rsid w:val="001F7901"/>
    <w:rsid w:val="001F7BA8"/>
    <w:rsid w:val="001F7C15"/>
    <w:rsid w:val="002003D8"/>
    <w:rsid w:val="002007D5"/>
    <w:rsid w:val="002008AD"/>
    <w:rsid w:val="0020097C"/>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8E"/>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72F"/>
    <w:rsid w:val="00207B3E"/>
    <w:rsid w:val="00207C09"/>
    <w:rsid w:val="00207C8D"/>
    <w:rsid w:val="00207D2C"/>
    <w:rsid w:val="00207DE2"/>
    <w:rsid w:val="00207E89"/>
    <w:rsid w:val="00210165"/>
    <w:rsid w:val="00210294"/>
    <w:rsid w:val="002104F3"/>
    <w:rsid w:val="0021050B"/>
    <w:rsid w:val="00210542"/>
    <w:rsid w:val="0021065E"/>
    <w:rsid w:val="0021072A"/>
    <w:rsid w:val="00210765"/>
    <w:rsid w:val="00210912"/>
    <w:rsid w:val="00210FA3"/>
    <w:rsid w:val="002110B4"/>
    <w:rsid w:val="002110B9"/>
    <w:rsid w:val="00211391"/>
    <w:rsid w:val="002119BD"/>
    <w:rsid w:val="00211C0F"/>
    <w:rsid w:val="00211DDB"/>
    <w:rsid w:val="0021220F"/>
    <w:rsid w:val="00212343"/>
    <w:rsid w:val="00212467"/>
    <w:rsid w:val="00212483"/>
    <w:rsid w:val="0021291F"/>
    <w:rsid w:val="00212A7F"/>
    <w:rsid w:val="00212BBC"/>
    <w:rsid w:val="00212D80"/>
    <w:rsid w:val="0021340F"/>
    <w:rsid w:val="00213466"/>
    <w:rsid w:val="0021353C"/>
    <w:rsid w:val="002135BF"/>
    <w:rsid w:val="002137A1"/>
    <w:rsid w:val="00213A0A"/>
    <w:rsid w:val="00213A11"/>
    <w:rsid w:val="0021425B"/>
    <w:rsid w:val="00214313"/>
    <w:rsid w:val="002148FE"/>
    <w:rsid w:val="00214A5D"/>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8B7"/>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6015"/>
    <w:rsid w:val="0022601C"/>
    <w:rsid w:val="002262CA"/>
    <w:rsid w:val="00226437"/>
    <w:rsid w:val="002267E1"/>
    <w:rsid w:val="002267E4"/>
    <w:rsid w:val="00226834"/>
    <w:rsid w:val="00226911"/>
    <w:rsid w:val="00226A68"/>
    <w:rsid w:val="00226C90"/>
    <w:rsid w:val="002270A4"/>
    <w:rsid w:val="0022713A"/>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59"/>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0E2D"/>
    <w:rsid w:val="00241654"/>
    <w:rsid w:val="002417B7"/>
    <w:rsid w:val="002417DD"/>
    <w:rsid w:val="002418B9"/>
    <w:rsid w:val="00241FA4"/>
    <w:rsid w:val="00242047"/>
    <w:rsid w:val="0024204D"/>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4A7"/>
    <w:rsid w:val="0025172D"/>
    <w:rsid w:val="00251D9F"/>
    <w:rsid w:val="00251E29"/>
    <w:rsid w:val="00251F0F"/>
    <w:rsid w:val="002521A7"/>
    <w:rsid w:val="00252435"/>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62"/>
    <w:rsid w:val="00254D89"/>
    <w:rsid w:val="0025500B"/>
    <w:rsid w:val="0025508F"/>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19C"/>
    <w:rsid w:val="002642C5"/>
    <w:rsid w:val="00264389"/>
    <w:rsid w:val="002643CF"/>
    <w:rsid w:val="002643D0"/>
    <w:rsid w:val="00264404"/>
    <w:rsid w:val="00264607"/>
    <w:rsid w:val="0026467B"/>
    <w:rsid w:val="0026469F"/>
    <w:rsid w:val="00264D4E"/>
    <w:rsid w:val="002652A8"/>
    <w:rsid w:val="0026550E"/>
    <w:rsid w:val="002657EE"/>
    <w:rsid w:val="00265856"/>
    <w:rsid w:val="002658BD"/>
    <w:rsid w:val="00265B35"/>
    <w:rsid w:val="0026612F"/>
    <w:rsid w:val="00266284"/>
    <w:rsid w:val="0026628F"/>
    <w:rsid w:val="002662A4"/>
    <w:rsid w:val="002663EC"/>
    <w:rsid w:val="002663F3"/>
    <w:rsid w:val="00266CC3"/>
    <w:rsid w:val="00266F52"/>
    <w:rsid w:val="00267010"/>
    <w:rsid w:val="00267081"/>
    <w:rsid w:val="00267D23"/>
    <w:rsid w:val="00267F92"/>
    <w:rsid w:val="002701F1"/>
    <w:rsid w:val="00270209"/>
    <w:rsid w:val="0027022A"/>
    <w:rsid w:val="0027023C"/>
    <w:rsid w:val="002707E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6BF"/>
    <w:rsid w:val="00274A08"/>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C48"/>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28C"/>
    <w:rsid w:val="0029575B"/>
    <w:rsid w:val="00295955"/>
    <w:rsid w:val="00295A6B"/>
    <w:rsid w:val="00295D4A"/>
    <w:rsid w:val="00295EE3"/>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C57"/>
    <w:rsid w:val="00297EC7"/>
    <w:rsid w:val="002A0147"/>
    <w:rsid w:val="002A0193"/>
    <w:rsid w:val="002A0944"/>
    <w:rsid w:val="002A0E46"/>
    <w:rsid w:val="002A10DE"/>
    <w:rsid w:val="002A12EA"/>
    <w:rsid w:val="002A146F"/>
    <w:rsid w:val="002A1552"/>
    <w:rsid w:val="002A1590"/>
    <w:rsid w:val="002A1599"/>
    <w:rsid w:val="002A1748"/>
    <w:rsid w:val="002A18E7"/>
    <w:rsid w:val="002A1933"/>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3FB9"/>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738"/>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37EF"/>
    <w:rsid w:val="002C42CE"/>
    <w:rsid w:val="002C43A0"/>
    <w:rsid w:val="002C43B0"/>
    <w:rsid w:val="002C43C2"/>
    <w:rsid w:val="002C4F0E"/>
    <w:rsid w:val="002C513A"/>
    <w:rsid w:val="002C5239"/>
    <w:rsid w:val="002C53C6"/>
    <w:rsid w:val="002C57CB"/>
    <w:rsid w:val="002C5986"/>
    <w:rsid w:val="002C5F26"/>
    <w:rsid w:val="002C61B2"/>
    <w:rsid w:val="002C66E9"/>
    <w:rsid w:val="002C6914"/>
    <w:rsid w:val="002C6B8D"/>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CEE"/>
    <w:rsid w:val="002D3DA9"/>
    <w:rsid w:val="002D3E0B"/>
    <w:rsid w:val="002D490F"/>
    <w:rsid w:val="002D49FC"/>
    <w:rsid w:val="002D4AED"/>
    <w:rsid w:val="002D4BB3"/>
    <w:rsid w:val="002D4BC1"/>
    <w:rsid w:val="002D4C84"/>
    <w:rsid w:val="002D5163"/>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7B"/>
    <w:rsid w:val="002E16A5"/>
    <w:rsid w:val="002E17C5"/>
    <w:rsid w:val="002E1906"/>
    <w:rsid w:val="002E1AFE"/>
    <w:rsid w:val="002E1D89"/>
    <w:rsid w:val="002E1E14"/>
    <w:rsid w:val="002E1F23"/>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081"/>
    <w:rsid w:val="002F02D1"/>
    <w:rsid w:val="002F0788"/>
    <w:rsid w:val="002F0B4E"/>
    <w:rsid w:val="002F0FF1"/>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1FA"/>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3B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13"/>
    <w:rsid w:val="00300537"/>
    <w:rsid w:val="00300C3C"/>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2ED"/>
    <w:rsid w:val="0031439B"/>
    <w:rsid w:val="00314487"/>
    <w:rsid w:val="003144F3"/>
    <w:rsid w:val="00314515"/>
    <w:rsid w:val="003147D7"/>
    <w:rsid w:val="003148B5"/>
    <w:rsid w:val="00314A54"/>
    <w:rsid w:val="00314A66"/>
    <w:rsid w:val="00314B30"/>
    <w:rsid w:val="003150F3"/>
    <w:rsid w:val="0031510B"/>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25"/>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2C4E"/>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9DE"/>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57B"/>
    <w:rsid w:val="003346B6"/>
    <w:rsid w:val="003347A9"/>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0D7"/>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8C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85"/>
    <w:rsid w:val="00347FC9"/>
    <w:rsid w:val="00350098"/>
    <w:rsid w:val="003502E2"/>
    <w:rsid w:val="00350455"/>
    <w:rsid w:val="0035052A"/>
    <w:rsid w:val="00350A1E"/>
    <w:rsid w:val="00350B5A"/>
    <w:rsid w:val="00350EE0"/>
    <w:rsid w:val="00351904"/>
    <w:rsid w:val="00351BEC"/>
    <w:rsid w:val="00351E5A"/>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BC1"/>
    <w:rsid w:val="00360EF0"/>
    <w:rsid w:val="003610CD"/>
    <w:rsid w:val="0036143C"/>
    <w:rsid w:val="00361558"/>
    <w:rsid w:val="003615CC"/>
    <w:rsid w:val="00361686"/>
    <w:rsid w:val="003616D1"/>
    <w:rsid w:val="00361770"/>
    <w:rsid w:val="0036182E"/>
    <w:rsid w:val="00361948"/>
    <w:rsid w:val="00361967"/>
    <w:rsid w:val="00361AE9"/>
    <w:rsid w:val="00361AF5"/>
    <w:rsid w:val="00362063"/>
    <w:rsid w:val="00362566"/>
    <w:rsid w:val="003627DD"/>
    <w:rsid w:val="003629D5"/>
    <w:rsid w:val="00362B4C"/>
    <w:rsid w:val="0036346B"/>
    <w:rsid w:val="00363482"/>
    <w:rsid w:val="00363581"/>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1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497"/>
    <w:rsid w:val="003677FB"/>
    <w:rsid w:val="00367813"/>
    <w:rsid w:val="0036782C"/>
    <w:rsid w:val="003679B7"/>
    <w:rsid w:val="00367A4B"/>
    <w:rsid w:val="00367A4C"/>
    <w:rsid w:val="003703EA"/>
    <w:rsid w:val="003705F2"/>
    <w:rsid w:val="00370619"/>
    <w:rsid w:val="0037069B"/>
    <w:rsid w:val="003706E0"/>
    <w:rsid w:val="0037071E"/>
    <w:rsid w:val="0037072F"/>
    <w:rsid w:val="00370827"/>
    <w:rsid w:val="00370E84"/>
    <w:rsid w:val="00371115"/>
    <w:rsid w:val="003711FD"/>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11"/>
    <w:rsid w:val="00376AB1"/>
    <w:rsid w:val="00376C23"/>
    <w:rsid w:val="00376D6D"/>
    <w:rsid w:val="00376EFC"/>
    <w:rsid w:val="00376F09"/>
    <w:rsid w:val="00376F10"/>
    <w:rsid w:val="00377314"/>
    <w:rsid w:val="0037735B"/>
    <w:rsid w:val="0037745B"/>
    <w:rsid w:val="00377566"/>
    <w:rsid w:val="0037767D"/>
    <w:rsid w:val="0037797D"/>
    <w:rsid w:val="00377A12"/>
    <w:rsid w:val="00377BF9"/>
    <w:rsid w:val="00377DBB"/>
    <w:rsid w:val="00380001"/>
    <w:rsid w:val="0038019D"/>
    <w:rsid w:val="00380275"/>
    <w:rsid w:val="003803BA"/>
    <w:rsid w:val="003803F5"/>
    <w:rsid w:val="00380468"/>
    <w:rsid w:val="00380596"/>
    <w:rsid w:val="003806AE"/>
    <w:rsid w:val="003808E7"/>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83"/>
    <w:rsid w:val="003845AA"/>
    <w:rsid w:val="00384675"/>
    <w:rsid w:val="003849DA"/>
    <w:rsid w:val="00384D29"/>
    <w:rsid w:val="00384EF4"/>
    <w:rsid w:val="003853C7"/>
    <w:rsid w:val="003853E4"/>
    <w:rsid w:val="00385B42"/>
    <w:rsid w:val="00385B8E"/>
    <w:rsid w:val="00385C5A"/>
    <w:rsid w:val="00385DC8"/>
    <w:rsid w:val="00385E49"/>
    <w:rsid w:val="00385EFE"/>
    <w:rsid w:val="0038641E"/>
    <w:rsid w:val="003866E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CF6"/>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35"/>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961"/>
    <w:rsid w:val="00397AFA"/>
    <w:rsid w:val="00397B9F"/>
    <w:rsid w:val="00397BD5"/>
    <w:rsid w:val="00397BE7"/>
    <w:rsid w:val="00397C2B"/>
    <w:rsid w:val="00397C2E"/>
    <w:rsid w:val="003A00B9"/>
    <w:rsid w:val="003A0114"/>
    <w:rsid w:val="003A01C0"/>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1"/>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5E3"/>
    <w:rsid w:val="003B1777"/>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027"/>
    <w:rsid w:val="003B7647"/>
    <w:rsid w:val="003B76A2"/>
    <w:rsid w:val="003B77EC"/>
    <w:rsid w:val="003B7803"/>
    <w:rsid w:val="003B7823"/>
    <w:rsid w:val="003C0388"/>
    <w:rsid w:val="003C0415"/>
    <w:rsid w:val="003C04D0"/>
    <w:rsid w:val="003C0873"/>
    <w:rsid w:val="003C0874"/>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C3"/>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8CE"/>
    <w:rsid w:val="003C68FF"/>
    <w:rsid w:val="003C69C9"/>
    <w:rsid w:val="003C6A01"/>
    <w:rsid w:val="003C6A64"/>
    <w:rsid w:val="003C6C1D"/>
    <w:rsid w:val="003C6CD5"/>
    <w:rsid w:val="003C6D3F"/>
    <w:rsid w:val="003C6EDC"/>
    <w:rsid w:val="003C6FB6"/>
    <w:rsid w:val="003C7030"/>
    <w:rsid w:val="003C70A6"/>
    <w:rsid w:val="003C757A"/>
    <w:rsid w:val="003C76F3"/>
    <w:rsid w:val="003C7772"/>
    <w:rsid w:val="003C788A"/>
    <w:rsid w:val="003C7B2B"/>
    <w:rsid w:val="003C7BDD"/>
    <w:rsid w:val="003C7BEF"/>
    <w:rsid w:val="003C7C97"/>
    <w:rsid w:val="003C7CE2"/>
    <w:rsid w:val="003C7DB9"/>
    <w:rsid w:val="003C7DC9"/>
    <w:rsid w:val="003D0148"/>
    <w:rsid w:val="003D02FC"/>
    <w:rsid w:val="003D03A0"/>
    <w:rsid w:val="003D0487"/>
    <w:rsid w:val="003D0610"/>
    <w:rsid w:val="003D08CB"/>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1E13"/>
    <w:rsid w:val="003D22E5"/>
    <w:rsid w:val="003D2661"/>
    <w:rsid w:val="003D287B"/>
    <w:rsid w:val="003D2A18"/>
    <w:rsid w:val="003D2AAE"/>
    <w:rsid w:val="003D2B64"/>
    <w:rsid w:val="003D2D68"/>
    <w:rsid w:val="003D2DBD"/>
    <w:rsid w:val="003D32A8"/>
    <w:rsid w:val="003D32BE"/>
    <w:rsid w:val="003D3976"/>
    <w:rsid w:val="003D39CE"/>
    <w:rsid w:val="003D3A9C"/>
    <w:rsid w:val="003D3D8E"/>
    <w:rsid w:val="003D3EE0"/>
    <w:rsid w:val="003D4312"/>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50"/>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59E"/>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14C"/>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10C"/>
    <w:rsid w:val="00403237"/>
    <w:rsid w:val="0040337C"/>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5E3"/>
    <w:rsid w:val="0042585C"/>
    <w:rsid w:val="004258DA"/>
    <w:rsid w:val="00425CB6"/>
    <w:rsid w:val="00425F16"/>
    <w:rsid w:val="00425F53"/>
    <w:rsid w:val="00425F9A"/>
    <w:rsid w:val="004263FE"/>
    <w:rsid w:val="004264C3"/>
    <w:rsid w:val="0042663C"/>
    <w:rsid w:val="00426B38"/>
    <w:rsid w:val="00426B9A"/>
    <w:rsid w:val="00426DAB"/>
    <w:rsid w:val="00426E5E"/>
    <w:rsid w:val="00426F8A"/>
    <w:rsid w:val="004270B4"/>
    <w:rsid w:val="00427A50"/>
    <w:rsid w:val="00427D67"/>
    <w:rsid w:val="00430231"/>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653"/>
    <w:rsid w:val="004337F6"/>
    <w:rsid w:val="00433835"/>
    <w:rsid w:val="0043390F"/>
    <w:rsid w:val="00433BA6"/>
    <w:rsid w:val="00433C45"/>
    <w:rsid w:val="00433C90"/>
    <w:rsid w:val="00433CED"/>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911"/>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4FC0"/>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111"/>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E4"/>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70"/>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1E9"/>
    <w:rsid w:val="0046734F"/>
    <w:rsid w:val="004677D1"/>
    <w:rsid w:val="004679D9"/>
    <w:rsid w:val="00467ADB"/>
    <w:rsid w:val="00467C43"/>
    <w:rsid w:val="00467D0E"/>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BD"/>
    <w:rsid w:val="004718F7"/>
    <w:rsid w:val="00471ED7"/>
    <w:rsid w:val="00471F36"/>
    <w:rsid w:val="00472003"/>
    <w:rsid w:val="004722A5"/>
    <w:rsid w:val="004723E9"/>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7CB"/>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77D29"/>
    <w:rsid w:val="004800B4"/>
    <w:rsid w:val="00480718"/>
    <w:rsid w:val="004809B0"/>
    <w:rsid w:val="00480B7C"/>
    <w:rsid w:val="00480B99"/>
    <w:rsid w:val="00480C9B"/>
    <w:rsid w:val="00480D76"/>
    <w:rsid w:val="00480E06"/>
    <w:rsid w:val="00480E56"/>
    <w:rsid w:val="00480F2D"/>
    <w:rsid w:val="004817DE"/>
    <w:rsid w:val="00481933"/>
    <w:rsid w:val="00481A48"/>
    <w:rsid w:val="00481AFB"/>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670"/>
    <w:rsid w:val="0049395A"/>
    <w:rsid w:val="004939B7"/>
    <w:rsid w:val="00493AE7"/>
    <w:rsid w:val="00493C0A"/>
    <w:rsid w:val="00493FED"/>
    <w:rsid w:val="00494370"/>
    <w:rsid w:val="004946F6"/>
    <w:rsid w:val="00494984"/>
    <w:rsid w:val="004949C1"/>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3A"/>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58D"/>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3FCA"/>
    <w:rsid w:val="004B41BB"/>
    <w:rsid w:val="004B4329"/>
    <w:rsid w:val="004B4561"/>
    <w:rsid w:val="004B46AC"/>
    <w:rsid w:val="004B4B7E"/>
    <w:rsid w:val="004B548D"/>
    <w:rsid w:val="004B54B7"/>
    <w:rsid w:val="004B5532"/>
    <w:rsid w:val="004B57C2"/>
    <w:rsid w:val="004B580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1A4"/>
    <w:rsid w:val="004C44BD"/>
    <w:rsid w:val="004C47F7"/>
    <w:rsid w:val="004C4949"/>
    <w:rsid w:val="004C4AAE"/>
    <w:rsid w:val="004C4C64"/>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A6"/>
    <w:rsid w:val="004D37EE"/>
    <w:rsid w:val="004D3EF3"/>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891"/>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3C"/>
    <w:rsid w:val="004E3291"/>
    <w:rsid w:val="004E32AD"/>
    <w:rsid w:val="004E3834"/>
    <w:rsid w:val="004E3A16"/>
    <w:rsid w:val="004E3AB7"/>
    <w:rsid w:val="004E3B32"/>
    <w:rsid w:val="004E3F88"/>
    <w:rsid w:val="004E3FBC"/>
    <w:rsid w:val="004E3FD0"/>
    <w:rsid w:val="004E438C"/>
    <w:rsid w:val="004E43EF"/>
    <w:rsid w:val="004E44FE"/>
    <w:rsid w:val="004E486F"/>
    <w:rsid w:val="004E4A40"/>
    <w:rsid w:val="004E4D22"/>
    <w:rsid w:val="004E4D73"/>
    <w:rsid w:val="004E502B"/>
    <w:rsid w:val="004E5145"/>
    <w:rsid w:val="004E5274"/>
    <w:rsid w:val="004E529C"/>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2B"/>
    <w:rsid w:val="004F1973"/>
    <w:rsid w:val="004F1CDF"/>
    <w:rsid w:val="004F1D49"/>
    <w:rsid w:val="004F1F82"/>
    <w:rsid w:val="004F2023"/>
    <w:rsid w:val="004F2187"/>
    <w:rsid w:val="004F224D"/>
    <w:rsid w:val="004F2296"/>
    <w:rsid w:val="004F2AC3"/>
    <w:rsid w:val="004F2EC8"/>
    <w:rsid w:val="004F2EF2"/>
    <w:rsid w:val="004F2FA4"/>
    <w:rsid w:val="004F30BE"/>
    <w:rsid w:val="004F31D7"/>
    <w:rsid w:val="004F3211"/>
    <w:rsid w:val="004F3248"/>
    <w:rsid w:val="004F33EE"/>
    <w:rsid w:val="004F34DD"/>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24D"/>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51F"/>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64E"/>
    <w:rsid w:val="00513768"/>
    <w:rsid w:val="005137A9"/>
    <w:rsid w:val="00513A0D"/>
    <w:rsid w:val="00513B0C"/>
    <w:rsid w:val="00513B88"/>
    <w:rsid w:val="00513BBE"/>
    <w:rsid w:val="005141FE"/>
    <w:rsid w:val="00514210"/>
    <w:rsid w:val="0051435E"/>
    <w:rsid w:val="00514440"/>
    <w:rsid w:val="00514465"/>
    <w:rsid w:val="005144D9"/>
    <w:rsid w:val="00514573"/>
    <w:rsid w:val="005147EA"/>
    <w:rsid w:val="0051490B"/>
    <w:rsid w:val="00514C49"/>
    <w:rsid w:val="00514D25"/>
    <w:rsid w:val="0051501A"/>
    <w:rsid w:val="005150C0"/>
    <w:rsid w:val="0051523B"/>
    <w:rsid w:val="0051523D"/>
    <w:rsid w:val="0051527D"/>
    <w:rsid w:val="0051541D"/>
    <w:rsid w:val="00515536"/>
    <w:rsid w:val="00515631"/>
    <w:rsid w:val="005156B5"/>
    <w:rsid w:val="005157FE"/>
    <w:rsid w:val="00515A77"/>
    <w:rsid w:val="00515E02"/>
    <w:rsid w:val="00515FB8"/>
    <w:rsid w:val="005163E7"/>
    <w:rsid w:val="0051657E"/>
    <w:rsid w:val="00516648"/>
    <w:rsid w:val="005167AE"/>
    <w:rsid w:val="005167C0"/>
    <w:rsid w:val="00516A5C"/>
    <w:rsid w:val="00516AE0"/>
    <w:rsid w:val="00516BD8"/>
    <w:rsid w:val="00516D7E"/>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1E3A"/>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3FE0"/>
    <w:rsid w:val="005240BB"/>
    <w:rsid w:val="005245DB"/>
    <w:rsid w:val="00524688"/>
    <w:rsid w:val="00524778"/>
    <w:rsid w:val="00524893"/>
    <w:rsid w:val="005249F1"/>
    <w:rsid w:val="00524B87"/>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232"/>
    <w:rsid w:val="00534302"/>
    <w:rsid w:val="0053438B"/>
    <w:rsid w:val="005345A4"/>
    <w:rsid w:val="005345F4"/>
    <w:rsid w:val="0053489F"/>
    <w:rsid w:val="00534D93"/>
    <w:rsid w:val="00534E41"/>
    <w:rsid w:val="00534F32"/>
    <w:rsid w:val="005350CB"/>
    <w:rsid w:val="005350D9"/>
    <w:rsid w:val="005351C1"/>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C43"/>
    <w:rsid w:val="00537F15"/>
    <w:rsid w:val="005400D3"/>
    <w:rsid w:val="00540218"/>
    <w:rsid w:val="0054048E"/>
    <w:rsid w:val="00540675"/>
    <w:rsid w:val="005409A3"/>
    <w:rsid w:val="00540A40"/>
    <w:rsid w:val="00540B43"/>
    <w:rsid w:val="00540D0B"/>
    <w:rsid w:val="00540D57"/>
    <w:rsid w:val="00540F8C"/>
    <w:rsid w:val="0054108D"/>
    <w:rsid w:val="00541148"/>
    <w:rsid w:val="0054141D"/>
    <w:rsid w:val="00541445"/>
    <w:rsid w:val="00541525"/>
    <w:rsid w:val="0054162C"/>
    <w:rsid w:val="00541782"/>
    <w:rsid w:val="0054183F"/>
    <w:rsid w:val="00541888"/>
    <w:rsid w:val="0054199E"/>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6E6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9E8"/>
    <w:rsid w:val="00563A09"/>
    <w:rsid w:val="00563A65"/>
    <w:rsid w:val="00563B97"/>
    <w:rsid w:val="00563DC8"/>
    <w:rsid w:val="0056407E"/>
    <w:rsid w:val="00564173"/>
    <w:rsid w:val="005643E3"/>
    <w:rsid w:val="0056452B"/>
    <w:rsid w:val="0056453A"/>
    <w:rsid w:val="0056463D"/>
    <w:rsid w:val="00564781"/>
    <w:rsid w:val="005648ED"/>
    <w:rsid w:val="00564A5D"/>
    <w:rsid w:val="00565083"/>
    <w:rsid w:val="00565131"/>
    <w:rsid w:val="0056521A"/>
    <w:rsid w:val="005652FC"/>
    <w:rsid w:val="00565A82"/>
    <w:rsid w:val="00565B90"/>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9"/>
    <w:rsid w:val="00576A62"/>
    <w:rsid w:val="00576B17"/>
    <w:rsid w:val="00576B69"/>
    <w:rsid w:val="005770C3"/>
    <w:rsid w:val="0057716E"/>
    <w:rsid w:val="00577402"/>
    <w:rsid w:val="00577413"/>
    <w:rsid w:val="005777BF"/>
    <w:rsid w:val="005778F3"/>
    <w:rsid w:val="00577C7A"/>
    <w:rsid w:val="00577D6A"/>
    <w:rsid w:val="00577DAE"/>
    <w:rsid w:val="00577F35"/>
    <w:rsid w:val="0058013C"/>
    <w:rsid w:val="00580276"/>
    <w:rsid w:val="00580303"/>
    <w:rsid w:val="0058045A"/>
    <w:rsid w:val="005804B9"/>
    <w:rsid w:val="005805A2"/>
    <w:rsid w:val="005809F6"/>
    <w:rsid w:val="00580A49"/>
    <w:rsid w:val="00580B51"/>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8E9"/>
    <w:rsid w:val="00583A3B"/>
    <w:rsid w:val="00583B3D"/>
    <w:rsid w:val="00583C3E"/>
    <w:rsid w:val="00584333"/>
    <w:rsid w:val="005845F9"/>
    <w:rsid w:val="00584764"/>
    <w:rsid w:val="00584896"/>
    <w:rsid w:val="00584C25"/>
    <w:rsid w:val="00584CC3"/>
    <w:rsid w:val="00584CD4"/>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EC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36"/>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29D"/>
    <w:rsid w:val="005A29C4"/>
    <w:rsid w:val="005A2A01"/>
    <w:rsid w:val="005A2DEA"/>
    <w:rsid w:val="005A2EA7"/>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124"/>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509"/>
    <w:rsid w:val="005B1C3C"/>
    <w:rsid w:val="005B1C8A"/>
    <w:rsid w:val="005B2133"/>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B54"/>
    <w:rsid w:val="005B4E93"/>
    <w:rsid w:val="005B50E8"/>
    <w:rsid w:val="005B50F2"/>
    <w:rsid w:val="005B51F5"/>
    <w:rsid w:val="005B529F"/>
    <w:rsid w:val="005B55FD"/>
    <w:rsid w:val="005B5623"/>
    <w:rsid w:val="005B5792"/>
    <w:rsid w:val="005B5B2A"/>
    <w:rsid w:val="005B5B87"/>
    <w:rsid w:val="005B60EA"/>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3FF"/>
    <w:rsid w:val="005C456F"/>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06"/>
    <w:rsid w:val="005C6D28"/>
    <w:rsid w:val="005C6F0D"/>
    <w:rsid w:val="005C70D7"/>
    <w:rsid w:val="005C7395"/>
    <w:rsid w:val="005C7398"/>
    <w:rsid w:val="005C7509"/>
    <w:rsid w:val="005C7681"/>
    <w:rsid w:val="005C7748"/>
    <w:rsid w:val="005C7772"/>
    <w:rsid w:val="005C78D5"/>
    <w:rsid w:val="005C7AB7"/>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7F"/>
    <w:rsid w:val="005D1A36"/>
    <w:rsid w:val="005D1A4B"/>
    <w:rsid w:val="005D1F2F"/>
    <w:rsid w:val="005D1FAB"/>
    <w:rsid w:val="005D228A"/>
    <w:rsid w:val="005D24C7"/>
    <w:rsid w:val="005D258C"/>
    <w:rsid w:val="005D2819"/>
    <w:rsid w:val="005D2982"/>
    <w:rsid w:val="005D2B5E"/>
    <w:rsid w:val="005D2F27"/>
    <w:rsid w:val="005D3071"/>
    <w:rsid w:val="005D31C8"/>
    <w:rsid w:val="005D321F"/>
    <w:rsid w:val="005D3578"/>
    <w:rsid w:val="005D3A0C"/>
    <w:rsid w:val="005D3AE0"/>
    <w:rsid w:val="005D3C12"/>
    <w:rsid w:val="005D3D47"/>
    <w:rsid w:val="005D3E69"/>
    <w:rsid w:val="005D4729"/>
    <w:rsid w:val="005D4833"/>
    <w:rsid w:val="005D4BD0"/>
    <w:rsid w:val="005D51A9"/>
    <w:rsid w:val="005D5416"/>
    <w:rsid w:val="005D544A"/>
    <w:rsid w:val="005D5475"/>
    <w:rsid w:val="005D5634"/>
    <w:rsid w:val="005D5679"/>
    <w:rsid w:val="005D56B5"/>
    <w:rsid w:val="005D5D3B"/>
    <w:rsid w:val="005D5E48"/>
    <w:rsid w:val="005D5E4B"/>
    <w:rsid w:val="005D5E5F"/>
    <w:rsid w:val="005D6263"/>
    <w:rsid w:val="005D665C"/>
    <w:rsid w:val="005D67EF"/>
    <w:rsid w:val="005D6A70"/>
    <w:rsid w:val="005D71C0"/>
    <w:rsid w:val="005D71EA"/>
    <w:rsid w:val="005D73BA"/>
    <w:rsid w:val="005D755B"/>
    <w:rsid w:val="005D7786"/>
    <w:rsid w:val="005D77F5"/>
    <w:rsid w:val="005D7976"/>
    <w:rsid w:val="005D7A93"/>
    <w:rsid w:val="005D7C83"/>
    <w:rsid w:val="005E008A"/>
    <w:rsid w:val="005E01C7"/>
    <w:rsid w:val="005E03F1"/>
    <w:rsid w:val="005E0A68"/>
    <w:rsid w:val="005E0DE1"/>
    <w:rsid w:val="005E129F"/>
    <w:rsid w:val="005E12A8"/>
    <w:rsid w:val="005E1363"/>
    <w:rsid w:val="005E13F1"/>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A87"/>
    <w:rsid w:val="005E6C51"/>
    <w:rsid w:val="005E6FD5"/>
    <w:rsid w:val="005E74B4"/>
    <w:rsid w:val="005E74F9"/>
    <w:rsid w:val="005E7634"/>
    <w:rsid w:val="005E764F"/>
    <w:rsid w:val="005E7748"/>
    <w:rsid w:val="005E7870"/>
    <w:rsid w:val="005E7989"/>
    <w:rsid w:val="005E7B75"/>
    <w:rsid w:val="005E7B81"/>
    <w:rsid w:val="005E7E63"/>
    <w:rsid w:val="005F008B"/>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16C"/>
    <w:rsid w:val="005F3489"/>
    <w:rsid w:val="005F358E"/>
    <w:rsid w:val="005F35DF"/>
    <w:rsid w:val="005F3784"/>
    <w:rsid w:val="005F37AE"/>
    <w:rsid w:val="005F38E1"/>
    <w:rsid w:val="005F3C34"/>
    <w:rsid w:val="005F3D49"/>
    <w:rsid w:val="005F4356"/>
    <w:rsid w:val="005F4560"/>
    <w:rsid w:val="005F45B9"/>
    <w:rsid w:val="005F47E1"/>
    <w:rsid w:val="005F48BC"/>
    <w:rsid w:val="005F49A4"/>
    <w:rsid w:val="005F4EAA"/>
    <w:rsid w:val="005F520B"/>
    <w:rsid w:val="005F52D1"/>
    <w:rsid w:val="005F5316"/>
    <w:rsid w:val="005F5583"/>
    <w:rsid w:val="005F57C3"/>
    <w:rsid w:val="005F634E"/>
    <w:rsid w:val="005F64DC"/>
    <w:rsid w:val="005F6553"/>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32A"/>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C35"/>
    <w:rsid w:val="00610D3A"/>
    <w:rsid w:val="00610F17"/>
    <w:rsid w:val="00611038"/>
    <w:rsid w:val="00611264"/>
    <w:rsid w:val="00611798"/>
    <w:rsid w:val="006118CC"/>
    <w:rsid w:val="00611992"/>
    <w:rsid w:val="00611F42"/>
    <w:rsid w:val="006122C2"/>
    <w:rsid w:val="00612301"/>
    <w:rsid w:val="00612470"/>
    <w:rsid w:val="006125A0"/>
    <w:rsid w:val="006125B1"/>
    <w:rsid w:val="00612622"/>
    <w:rsid w:val="006127FF"/>
    <w:rsid w:val="00612933"/>
    <w:rsid w:val="0061298E"/>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C8E"/>
    <w:rsid w:val="006151CA"/>
    <w:rsid w:val="006151D8"/>
    <w:rsid w:val="006151F5"/>
    <w:rsid w:val="006151F9"/>
    <w:rsid w:val="00615523"/>
    <w:rsid w:val="00615552"/>
    <w:rsid w:val="006156A0"/>
    <w:rsid w:val="006157B2"/>
    <w:rsid w:val="00615868"/>
    <w:rsid w:val="0061594D"/>
    <w:rsid w:val="00615973"/>
    <w:rsid w:val="0061597D"/>
    <w:rsid w:val="00615BF1"/>
    <w:rsid w:val="00615EF4"/>
    <w:rsid w:val="00615FAE"/>
    <w:rsid w:val="006160E6"/>
    <w:rsid w:val="00616118"/>
    <w:rsid w:val="00616257"/>
    <w:rsid w:val="00616660"/>
    <w:rsid w:val="006168FF"/>
    <w:rsid w:val="00616907"/>
    <w:rsid w:val="0061690D"/>
    <w:rsid w:val="006169A9"/>
    <w:rsid w:val="006169F8"/>
    <w:rsid w:val="00616A24"/>
    <w:rsid w:val="00616BBF"/>
    <w:rsid w:val="00616CE2"/>
    <w:rsid w:val="006171CA"/>
    <w:rsid w:val="006172D4"/>
    <w:rsid w:val="006174AE"/>
    <w:rsid w:val="00617755"/>
    <w:rsid w:val="00617843"/>
    <w:rsid w:val="00617856"/>
    <w:rsid w:val="0061789B"/>
    <w:rsid w:val="00617CA9"/>
    <w:rsid w:val="0062005B"/>
    <w:rsid w:val="00620113"/>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3D3"/>
    <w:rsid w:val="0063040F"/>
    <w:rsid w:val="00630484"/>
    <w:rsid w:val="006305B8"/>
    <w:rsid w:val="006305F2"/>
    <w:rsid w:val="0063086C"/>
    <w:rsid w:val="00630929"/>
    <w:rsid w:val="00630A3A"/>
    <w:rsid w:val="00630D21"/>
    <w:rsid w:val="00630EAF"/>
    <w:rsid w:val="006315F7"/>
    <w:rsid w:val="00631B08"/>
    <w:rsid w:val="00632054"/>
    <w:rsid w:val="006323B7"/>
    <w:rsid w:val="0063263B"/>
    <w:rsid w:val="0063285C"/>
    <w:rsid w:val="006328E0"/>
    <w:rsid w:val="00632BEB"/>
    <w:rsid w:val="00632D17"/>
    <w:rsid w:val="00632D34"/>
    <w:rsid w:val="0063361B"/>
    <w:rsid w:val="0063367A"/>
    <w:rsid w:val="00633728"/>
    <w:rsid w:val="00633889"/>
    <w:rsid w:val="00633B6F"/>
    <w:rsid w:val="00633D2A"/>
    <w:rsid w:val="00633E17"/>
    <w:rsid w:val="00633F3E"/>
    <w:rsid w:val="00633FC9"/>
    <w:rsid w:val="00633FEE"/>
    <w:rsid w:val="00633FF3"/>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98"/>
    <w:rsid w:val="00637DA1"/>
    <w:rsid w:val="006403E6"/>
    <w:rsid w:val="006405F3"/>
    <w:rsid w:val="0064078B"/>
    <w:rsid w:val="00640944"/>
    <w:rsid w:val="00640B83"/>
    <w:rsid w:val="00641017"/>
    <w:rsid w:val="0064138A"/>
    <w:rsid w:val="006415C0"/>
    <w:rsid w:val="006416F1"/>
    <w:rsid w:val="006417EB"/>
    <w:rsid w:val="006419D6"/>
    <w:rsid w:val="00641B0B"/>
    <w:rsid w:val="00641CD1"/>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C1"/>
    <w:rsid w:val="00647C36"/>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65F"/>
    <w:rsid w:val="0065181B"/>
    <w:rsid w:val="006518DC"/>
    <w:rsid w:val="00651B87"/>
    <w:rsid w:val="00651F24"/>
    <w:rsid w:val="006526F9"/>
    <w:rsid w:val="00652B7F"/>
    <w:rsid w:val="00652C40"/>
    <w:rsid w:val="00652D90"/>
    <w:rsid w:val="00653183"/>
    <w:rsid w:val="0065344B"/>
    <w:rsid w:val="00653510"/>
    <w:rsid w:val="006535D3"/>
    <w:rsid w:val="00653695"/>
    <w:rsid w:val="006539C4"/>
    <w:rsid w:val="006539E9"/>
    <w:rsid w:val="00653C69"/>
    <w:rsid w:val="00653F2A"/>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AC3"/>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67D28"/>
    <w:rsid w:val="00670135"/>
    <w:rsid w:val="006701EA"/>
    <w:rsid w:val="00670430"/>
    <w:rsid w:val="006706AB"/>
    <w:rsid w:val="006706CC"/>
    <w:rsid w:val="006707BA"/>
    <w:rsid w:val="00670C61"/>
    <w:rsid w:val="00670C68"/>
    <w:rsid w:val="00670C89"/>
    <w:rsid w:val="00670DA3"/>
    <w:rsid w:val="0067120A"/>
    <w:rsid w:val="00671333"/>
    <w:rsid w:val="00671409"/>
    <w:rsid w:val="0067162C"/>
    <w:rsid w:val="00671A80"/>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88"/>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9C4"/>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A4D"/>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6FF5"/>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1ED"/>
    <w:rsid w:val="006A03F0"/>
    <w:rsid w:val="006A0472"/>
    <w:rsid w:val="006A07D7"/>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EC6"/>
    <w:rsid w:val="006A52F9"/>
    <w:rsid w:val="006A5367"/>
    <w:rsid w:val="006A56CA"/>
    <w:rsid w:val="006A579E"/>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2C86"/>
    <w:rsid w:val="006B32C1"/>
    <w:rsid w:val="006B33D6"/>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846"/>
    <w:rsid w:val="006C0920"/>
    <w:rsid w:val="006C09D8"/>
    <w:rsid w:val="006C0AEA"/>
    <w:rsid w:val="006C0D2E"/>
    <w:rsid w:val="006C0DC6"/>
    <w:rsid w:val="006C0F8D"/>
    <w:rsid w:val="006C0FD4"/>
    <w:rsid w:val="006C137E"/>
    <w:rsid w:val="006C1646"/>
    <w:rsid w:val="006C171C"/>
    <w:rsid w:val="006C173B"/>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53B"/>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889"/>
    <w:rsid w:val="006C6910"/>
    <w:rsid w:val="006C6942"/>
    <w:rsid w:val="006C6E14"/>
    <w:rsid w:val="006C7031"/>
    <w:rsid w:val="006C7079"/>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CC7"/>
    <w:rsid w:val="006D2D4C"/>
    <w:rsid w:val="006D2D5E"/>
    <w:rsid w:val="006D2EBE"/>
    <w:rsid w:val="006D2F53"/>
    <w:rsid w:val="006D2FF8"/>
    <w:rsid w:val="006D30CB"/>
    <w:rsid w:val="006D3345"/>
    <w:rsid w:val="006D357F"/>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43"/>
    <w:rsid w:val="006D45B5"/>
    <w:rsid w:val="006D4995"/>
    <w:rsid w:val="006D4AB7"/>
    <w:rsid w:val="006D4CF4"/>
    <w:rsid w:val="006D4EA6"/>
    <w:rsid w:val="006D518C"/>
    <w:rsid w:val="006D5792"/>
    <w:rsid w:val="006D5867"/>
    <w:rsid w:val="006D5A47"/>
    <w:rsid w:val="006D5B66"/>
    <w:rsid w:val="006D5C64"/>
    <w:rsid w:val="006D6141"/>
    <w:rsid w:val="006D61D0"/>
    <w:rsid w:val="006D630F"/>
    <w:rsid w:val="006D63FD"/>
    <w:rsid w:val="006D6632"/>
    <w:rsid w:val="006D67D3"/>
    <w:rsid w:val="006D6849"/>
    <w:rsid w:val="006D6C5B"/>
    <w:rsid w:val="006D6E53"/>
    <w:rsid w:val="006D6E75"/>
    <w:rsid w:val="006D6F6D"/>
    <w:rsid w:val="006D7102"/>
    <w:rsid w:val="006D7193"/>
    <w:rsid w:val="006D75AF"/>
    <w:rsid w:val="006D75FC"/>
    <w:rsid w:val="006D7B71"/>
    <w:rsid w:val="006E0183"/>
    <w:rsid w:val="006E041A"/>
    <w:rsid w:val="006E0712"/>
    <w:rsid w:val="006E090D"/>
    <w:rsid w:val="006E0BBC"/>
    <w:rsid w:val="006E0C3B"/>
    <w:rsid w:val="006E0DE2"/>
    <w:rsid w:val="006E0EC4"/>
    <w:rsid w:val="006E0FF1"/>
    <w:rsid w:val="006E10E5"/>
    <w:rsid w:val="006E118C"/>
    <w:rsid w:val="006E13C1"/>
    <w:rsid w:val="006E1527"/>
    <w:rsid w:val="006E1565"/>
    <w:rsid w:val="006E1576"/>
    <w:rsid w:val="006E1BA4"/>
    <w:rsid w:val="006E1BB9"/>
    <w:rsid w:val="006E20CC"/>
    <w:rsid w:val="006E223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5F4F"/>
    <w:rsid w:val="006E6033"/>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956"/>
    <w:rsid w:val="006E7C5D"/>
    <w:rsid w:val="006E7CF5"/>
    <w:rsid w:val="006E7E77"/>
    <w:rsid w:val="006F00B4"/>
    <w:rsid w:val="006F0FCB"/>
    <w:rsid w:val="006F11C4"/>
    <w:rsid w:val="006F13E4"/>
    <w:rsid w:val="006F13E7"/>
    <w:rsid w:val="006F140E"/>
    <w:rsid w:val="006F14A6"/>
    <w:rsid w:val="006F14DD"/>
    <w:rsid w:val="006F179A"/>
    <w:rsid w:val="006F187F"/>
    <w:rsid w:val="006F1954"/>
    <w:rsid w:val="006F1B10"/>
    <w:rsid w:val="006F1D0A"/>
    <w:rsid w:val="006F1DE8"/>
    <w:rsid w:val="006F1E59"/>
    <w:rsid w:val="006F1FF0"/>
    <w:rsid w:val="006F21A7"/>
    <w:rsid w:val="006F2260"/>
    <w:rsid w:val="006F2293"/>
    <w:rsid w:val="006F22CD"/>
    <w:rsid w:val="006F231E"/>
    <w:rsid w:val="006F2462"/>
    <w:rsid w:val="006F2672"/>
    <w:rsid w:val="006F28FE"/>
    <w:rsid w:val="006F2A57"/>
    <w:rsid w:val="006F2BE1"/>
    <w:rsid w:val="006F2D1E"/>
    <w:rsid w:val="006F2D25"/>
    <w:rsid w:val="006F2DE7"/>
    <w:rsid w:val="006F3035"/>
    <w:rsid w:val="006F3284"/>
    <w:rsid w:val="006F34AA"/>
    <w:rsid w:val="006F3849"/>
    <w:rsid w:val="006F3871"/>
    <w:rsid w:val="006F3928"/>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5AA"/>
    <w:rsid w:val="006F6B64"/>
    <w:rsid w:val="006F6D25"/>
    <w:rsid w:val="006F703A"/>
    <w:rsid w:val="006F734C"/>
    <w:rsid w:val="006F73E4"/>
    <w:rsid w:val="006F7609"/>
    <w:rsid w:val="006F7626"/>
    <w:rsid w:val="006F7881"/>
    <w:rsid w:val="006F7B4F"/>
    <w:rsid w:val="006F7BB3"/>
    <w:rsid w:val="006F7BD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0E9"/>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24"/>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5D"/>
    <w:rsid w:val="00706ECD"/>
    <w:rsid w:val="00706FC3"/>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3E5"/>
    <w:rsid w:val="007104EB"/>
    <w:rsid w:val="00710608"/>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076"/>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875"/>
    <w:rsid w:val="0071595C"/>
    <w:rsid w:val="00715D2B"/>
    <w:rsid w:val="007160AA"/>
    <w:rsid w:val="00716453"/>
    <w:rsid w:val="00716A94"/>
    <w:rsid w:val="00716BA3"/>
    <w:rsid w:val="00716DAB"/>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00C"/>
    <w:rsid w:val="007211BC"/>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777"/>
    <w:rsid w:val="0073582B"/>
    <w:rsid w:val="00735AD3"/>
    <w:rsid w:val="00735D89"/>
    <w:rsid w:val="00735DF0"/>
    <w:rsid w:val="0073646B"/>
    <w:rsid w:val="007368F6"/>
    <w:rsid w:val="00736AD4"/>
    <w:rsid w:val="00736ADB"/>
    <w:rsid w:val="00736B8A"/>
    <w:rsid w:val="00736D73"/>
    <w:rsid w:val="00736DCA"/>
    <w:rsid w:val="00737016"/>
    <w:rsid w:val="007378DA"/>
    <w:rsid w:val="0073798E"/>
    <w:rsid w:val="00737AF9"/>
    <w:rsid w:val="00737C56"/>
    <w:rsid w:val="00740045"/>
    <w:rsid w:val="0074019F"/>
    <w:rsid w:val="0074046D"/>
    <w:rsid w:val="007404E7"/>
    <w:rsid w:val="007406DB"/>
    <w:rsid w:val="007406E6"/>
    <w:rsid w:val="00740AFC"/>
    <w:rsid w:val="00740B7F"/>
    <w:rsid w:val="00740CC8"/>
    <w:rsid w:val="00740DAC"/>
    <w:rsid w:val="00741041"/>
    <w:rsid w:val="0074126D"/>
    <w:rsid w:val="00741325"/>
    <w:rsid w:val="0074141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65E"/>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5DB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E46"/>
    <w:rsid w:val="00751067"/>
    <w:rsid w:val="007511D2"/>
    <w:rsid w:val="00751265"/>
    <w:rsid w:val="00751509"/>
    <w:rsid w:val="0075154C"/>
    <w:rsid w:val="0075176E"/>
    <w:rsid w:val="00751854"/>
    <w:rsid w:val="00751A9B"/>
    <w:rsid w:val="00751CB8"/>
    <w:rsid w:val="00751E17"/>
    <w:rsid w:val="00751E2E"/>
    <w:rsid w:val="00752134"/>
    <w:rsid w:val="007522AA"/>
    <w:rsid w:val="00752339"/>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2CB"/>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2D"/>
    <w:rsid w:val="00761E7F"/>
    <w:rsid w:val="00761F15"/>
    <w:rsid w:val="00762050"/>
    <w:rsid w:val="00762310"/>
    <w:rsid w:val="0076233E"/>
    <w:rsid w:val="00762652"/>
    <w:rsid w:val="007629A5"/>
    <w:rsid w:val="00762CEB"/>
    <w:rsid w:val="00762D04"/>
    <w:rsid w:val="00762DBE"/>
    <w:rsid w:val="00762E2B"/>
    <w:rsid w:val="00762E2E"/>
    <w:rsid w:val="00762E9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B4A"/>
    <w:rsid w:val="00767E83"/>
    <w:rsid w:val="00770000"/>
    <w:rsid w:val="007700A6"/>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2F2C"/>
    <w:rsid w:val="00773123"/>
    <w:rsid w:val="00773372"/>
    <w:rsid w:val="00773665"/>
    <w:rsid w:val="007737CB"/>
    <w:rsid w:val="007739F0"/>
    <w:rsid w:val="00773DB9"/>
    <w:rsid w:val="00773E3D"/>
    <w:rsid w:val="00773F6D"/>
    <w:rsid w:val="00774024"/>
    <w:rsid w:val="0077488B"/>
    <w:rsid w:val="00774B50"/>
    <w:rsid w:val="00774C60"/>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9"/>
    <w:rsid w:val="00791AB8"/>
    <w:rsid w:val="00791BE2"/>
    <w:rsid w:val="00791C49"/>
    <w:rsid w:val="00791F63"/>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868"/>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C2B"/>
    <w:rsid w:val="007A1EDA"/>
    <w:rsid w:val="007A1F66"/>
    <w:rsid w:val="007A207D"/>
    <w:rsid w:val="007A2304"/>
    <w:rsid w:val="007A2808"/>
    <w:rsid w:val="007A2CB3"/>
    <w:rsid w:val="007A2EFC"/>
    <w:rsid w:val="007A3194"/>
    <w:rsid w:val="007A3443"/>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A7C8D"/>
    <w:rsid w:val="007A7C95"/>
    <w:rsid w:val="007B01AB"/>
    <w:rsid w:val="007B0295"/>
    <w:rsid w:val="007B085D"/>
    <w:rsid w:val="007B08E9"/>
    <w:rsid w:val="007B0DA1"/>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BEE"/>
    <w:rsid w:val="007C4C78"/>
    <w:rsid w:val="007C54E6"/>
    <w:rsid w:val="007C5694"/>
    <w:rsid w:val="007C5AA9"/>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63F"/>
    <w:rsid w:val="007D4ADC"/>
    <w:rsid w:val="007D4B9D"/>
    <w:rsid w:val="007D5500"/>
    <w:rsid w:val="007D58DC"/>
    <w:rsid w:val="007D5A6B"/>
    <w:rsid w:val="007D5BB5"/>
    <w:rsid w:val="007D5E76"/>
    <w:rsid w:val="007D6177"/>
    <w:rsid w:val="007D6226"/>
    <w:rsid w:val="007D622D"/>
    <w:rsid w:val="007D6243"/>
    <w:rsid w:val="007D625E"/>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28B"/>
    <w:rsid w:val="007E040D"/>
    <w:rsid w:val="007E0643"/>
    <w:rsid w:val="007E0B33"/>
    <w:rsid w:val="007E0CCE"/>
    <w:rsid w:val="007E0EBA"/>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50"/>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22C"/>
    <w:rsid w:val="007E645F"/>
    <w:rsid w:val="007E64B3"/>
    <w:rsid w:val="007E66EA"/>
    <w:rsid w:val="007E68A1"/>
    <w:rsid w:val="007E68CF"/>
    <w:rsid w:val="007E6987"/>
    <w:rsid w:val="007E6A11"/>
    <w:rsid w:val="007E6A18"/>
    <w:rsid w:val="007E6B53"/>
    <w:rsid w:val="007E6B72"/>
    <w:rsid w:val="007E6E37"/>
    <w:rsid w:val="007E6ED3"/>
    <w:rsid w:val="007E7547"/>
    <w:rsid w:val="007E75F4"/>
    <w:rsid w:val="007E7659"/>
    <w:rsid w:val="007E7CEF"/>
    <w:rsid w:val="007E7ECC"/>
    <w:rsid w:val="007F00B6"/>
    <w:rsid w:val="007F055E"/>
    <w:rsid w:val="007F071C"/>
    <w:rsid w:val="007F0730"/>
    <w:rsid w:val="007F08CA"/>
    <w:rsid w:val="007F0A8E"/>
    <w:rsid w:val="007F0D85"/>
    <w:rsid w:val="007F1344"/>
    <w:rsid w:val="007F1A32"/>
    <w:rsid w:val="007F1BBA"/>
    <w:rsid w:val="007F2133"/>
    <w:rsid w:val="007F226A"/>
    <w:rsid w:val="007F2492"/>
    <w:rsid w:val="007F2570"/>
    <w:rsid w:val="007F25A0"/>
    <w:rsid w:val="007F25E8"/>
    <w:rsid w:val="007F288B"/>
    <w:rsid w:val="007F28F1"/>
    <w:rsid w:val="007F29A5"/>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283"/>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4D1"/>
    <w:rsid w:val="0080650B"/>
    <w:rsid w:val="00806570"/>
    <w:rsid w:val="00806A81"/>
    <w:rsid w:val="00806BE0"/>
    <w:rsid w:val="00806D7E"/>
    <w:rsid w:val="00806EB2"/>
    <w:rsid w:val="00807080"/>
    <w:rsid w:val="0080717D"/>
    <w:rsid w:val="00807384"/>
    <w:rsid w:val="008073B0"/>
    <w:rsid w:val="00807521"/>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4AF"/>
    <w:rsid w:val="008116CC"/>
    <w:rsid w:val="00811723"/>
    <w:rsid w:val="00811B82"/>
    <w:rsid w:val="0081241A"/>
    <w:rsid w:val="008124E2"/>
    <w:rsid w:val="008128FB"/>
    <w:rsid w:val="008129C5"/>
    <w:rsid w:val="00812D0D"/>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C8B"/>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7D"/>
    <w:rsid w:val="008205DF"/>
    <w:rsid w:val="008206A5"/>
    <w:rsid w:val="008208A4"/>
    <w:rsid w:val="00820908"/>
    <w:rsid w:val="00820982"/>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949"/>
    <w:rsid w:val="00823C22"/>
    <w:rsid w:val="00823D9F"/>
    <w:rsid w:val="00823DB9"/>
    <w:rsid w:val="00823F18"/>
    <w:rsid w:val="0082401C"/>
    <w:rsid w:val="008240F5"/>
    <w:rsid w:val="008247C1"/>
    <w:rsid w:val="00824E15"/>
    <w:rsid w:val="00825123"/>
    <w:rsid w:val="00825240"/>
    <w:rsid w:val="00825367"/>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972"/>
    <w:rsid w:val="0084204D"/>
    <w:rsid w:val="00842054"/>
    <w:rsid w:val="008421E6"/>
    <w:rsid w:val="008423E7"/>
    <w:rsid w:val="00842861"/>
    <w:rsid w:val="008429AA"/>
    <w:rsid w:val="00842A91"/>
    <w:rsid w:val="00842A9C"/>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3A6"/>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801"/>
    <w:rsid w:val="008509C0"/>
    <w:rsid w:val="00850AEB"/>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1E42"/>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87BED"/>
    <w:rsid w:val="00887D57"/>
    <w:rsid w:val="00890283"/>
    <w:rsid w:val="00890A1E"/>
    <w:rsid w:val="00890A34"/>
    <w:rsid w:val="00890A56"/>
    <w:rsid w:val="00890B7E"/>
    <w:rsid w:val="00890DBD"/>
    <w:rsid w:val="00890E81"/>
    <w:rsid w:val="00891111"/>
    <w:rsid w:val="00891794"/>
    <w:rsid w:val="008917B9"/>
    <w:rsid w:val="00891930"/>
    <w:rsid w:val="008919D9"/>
    <w:rsid w:val="00891F25"/>
    <w:rsid w:val="00892384"/>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20"/>
    <w:rsid w:val="008A7497"/>
    <w:rsid w:val="008A74E4"/>
    <w:rsid w:val="008A75DD"/>
    <w:rsid w:val="008A774B"/>
    <w:rsid w:val="008A78C1"/>
    <w:rsid w:val="008B044A"/>
    <w:rsid w:val="008B05C7"/>
    <w:rsid w:val="008B06D3"/>
    <w:rsid w:val="008B07D2"/>
    <w:rsid w:val="008B0A1F"/>
    <w:rsid w:val="008B0AAD"/>
    <w:rsid w:val="008B0C82"/>
    <w:rsid w:val="008B0FD1"/>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AB0"/>
    <w:rsid w:val="008C0BE0"/>
    <w:rsid w:val="008C0DDF"/>
    <w:rsid w:val="008C0E42"/>
    <w:rsid w:val="008C0FD5"/>
    <w:rsid w:val="008C1011"/>
    <w:rsid w:val="008C1528"/>
    <w:rsid w:val="008C1A0F"/>
    <w:rsid w:val="008C1C2F"/>
    <w:rsid w:val="008C1ED1"/>
    <w:rsid w:val="008C2250"/>
    <w:rsid w:val="008C2663"/>
    <w:rsid w:val="008C2811"/>
    <w:rsid w:val="008C2938"/>
    <w:rsid w:val="008C29B3"/>
    <w:rsid w:val="008C2D55"/>
    <w:rsid w:val="008C2DC0"/>
    <w:rsid w:val="008C2EF1"/>
    <w:rsid w:val="008C35E1"/>
    <w:rsid w:val="008C3A78"/>
    <w:rsid w:val="008C3B11"/>
    <w:rsid w:val="008C3E51"/>
    <w:rsid w:val="008C3FA8"/>
    <w:rsid w:val="008C4100"/>
    <w:rsid w:val="008C422D"/>
    <w:rsid w:val="008C45A9"/>
    <w:rsid w:val="008C45F1"/>
    <w:rsid w:val="008C4679"/>
    <w:rsid w:val="008C495C"/>
    <w:rsid w:val="008C4A0E"/>
    <w:rsid w:val="008C5412"/>
    <w:rsid w:val="008C55E3"/>
    <w:rsid w:val="008C57F8"/>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0E73"/>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4DCD"/>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263"/>
    <w:rsid w:val="008F6479"/>
    <w:rsid w:val="008F6491"/>
    <w:rsid w:val="008F6558"/>
    <w:rsid w:val="008F65A3"/>
    <w:rsid w:val="008F6770"/>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D67"/>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6CFA"/>
    <w:rsid w:val="00907070"/>
    <w:rsid w:val="009070A2"/>
    <w:rsid w:val="009073DD"/>
    <w:rsid w:val="00907422"/>
    <w:rsid w:val="00907804"/>
    <w:rsid w:val="00907826"/>
    <w:rsid w:val="00907EC8"/>
    <w:rsid w:val="00907F02"/>
    <w:rsid w:val="00910065"/>
    <w:rsid w:val="00910137"/>
    <w:rsid w:val="009109E1"/>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4A"/>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5E1"/>
    <w:rsid w:val="00923646"/>
    <w:rsid w:val="00923673"/>
    <w:rsid w:val="00923705"/>
    <w:rsid w:val="0092387C"/>
    <w:rsid w:val="00923A91"/>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82"/>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CEA"/>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2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04"/>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2BF"/>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1B9"/>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9EE"/>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6C13"/>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EA0"/>
    <w:rsid w:val="00971F39"/>
    <w:rsid w:val="009720A9"/>
    <w:rsid w:val="009720CF"/>
    <w:rsid w:val="009721BA"/>
    <w:rsid w:val="009721E4"/>
    <w:rsid w:val="009727D6"/>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7CA"/>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9A"/>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4FB"/>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9C"/>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7EE"/>
    <w:rsid w:val="00992AC2"/>
    <w:rsid w:val="00992B91"/>
    <w:rsid w:val="00992EAA"/>
    <w:rsid w:val="00992F27"/>
    <w:rsid w:val="00992F8C"/>
    <w:rsid w:val="00992FF3"/>
    <w:rsid w:val="009933DE"/>
    <w:rsid w:val="00993613"/>
    <w:rsid w:val="0099388B"/>
    <w:rsid w:val="00993A0D"/>
    <w:rsid w:val="00993B73"/>
    <w:rsid w:val="00993B98"/>
    <w:rsid w:val="00993F78"/>
    <w:rsid w:val="009940FC"/>
    <w:rsid w:val="0099434F"/>
    <w:rsid w:val="0099461E"/>
    <w:rsid w:val="0099473F"/>
    <w:rsid w:val="00994751"/>
    <w:rsid w:val="0099485A"/>
    <w:rsid w:val="0099486B"/>
    <w:rsid w:val="00994B9E"/>
    <w:rsid w:val="00994CEE"/>
    <w:rsid w:val="00994DBC"/>
    <w:rsid w:val="00995318"/>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9CF"/>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B10"/>
    <w:rsid w:val="009B0F98"/>
    <w:rsid w:val="009B1311"/>
    <w:rsid w:val="009B14C6"/>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3F2"/>
    <w:rsid w:val="009C49A2"/>
    <w:rsid w:val="009C4CBC"/>
    <w:rsid w:val="009C4DE5"/>
    <w:rsid w:val="009C4E51"/>
    <w:rsid w:val="009C4ED4"/>
    <w:rsid w:val="009C4EFE"/>
    <w:rsid w:val="009C4F67"/>
    <w:rsid w:val="009C4F7B"/>
    <w:rsid w:val="009C5095"/>
    <w:rsid w:val="009C51E2"/>
    <w:rsid w:val="009C5425"/>
    <w:rsid w:val="009C57D2"/>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1E6A"/>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B2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C96"/>
    <w:rsid w:val="009D7E7A"/>
    <w:rsid w:val="009D7F25"/>
    <w:rsid w:val="009D7F30"/>
    <w:rsid w:val="009E0019"/>
    <w:rsid w:val="009E036D"/>
    <w:rsid w:val="009E068F"/>
    <w:rsid w:val="009E06E5"/>
    <w:rsid w:val="009E07FA"/>
    <w:rsid w:val="009E0991"/>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51F"/>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17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719"/>
    <w:rsid w:val="00A0490E"/>
    <w:rsid w:val="00A04930"/>
    <w:rsid w:val="00A04992"/>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786"/>
    <w:rsid w:val="00A07B45"/>
    <w:rsid w:val="00A07B97"/>
    <w:rsid w:val="00A100BF"/>
    <w:rsid w:val="00A10530"/>
    <w:rsid w:val="00A105C3"/>
    <w:rsid w:val="00A10720"/>
    <w:rsid w:val="00A10995"/>
    <w:rsid w:val="00A109A4"/>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E55"/>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87A"/>
    <w:rsid w:val="00A21B14"/>
    <w:rsid w:val="00A21C9C"/>
    <w:rsid w:val="00A2214E"/>
    <w:rsid w:val="00A221FB"/>
    <w:rsid w:val="00A22388"/>
    <w:rsid w:val="00A22801"/>
    <w:rsid w:val="00A2286D"/>
    <w:rsid w:val="00A228DE"/>
    <w:rsid w:val="00A22A2B"/>
    <w:rsid w:val="00A22B29"/>
    <w:rsid w:val="00A22E5E"/>
    <w:rsid w:val="00A23290"/>
    <w:rsid w:val="00A2352E"/>
    <w:rsid w:val="00A23559"/>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B1"/>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25C"/>
    <w:rsid w:val="00A323CA"/>
    <w:rsid w:val="00A324BA"/>
    <w:rsid w:val="00A32505"/>
    <w:rsid w:val="00A3282B"/>
    <w:rsid w:val="00A328FB"/>
    <w:rsid w:val="00A329A2"/>
    <w:rsid w:val="00A32E08"/>
    <w:rsid w:val="00A3330D"/>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6CD"/>
    <w:rsid w:val="00A36884"/>
    <w:rsid w:val="00A368EB"/>
    <w:rsid w:val="00A36B34"/>
    <w:rsid w:val="00A36C13"/>
    <w:rsid w:val="00A3735A"/>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A0"/>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252"/>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B8B"/>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17F"/>
    <w:rsid w:val="00A652FB"/>
    <w:rsid w:val="00A6532F"/>
    <w:rsid w:val="00A653BE"/>
    <w:rsid w:val="00A65486"/>
    <w:rsid w:val="00A65568"/>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0F61"/>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4D80"/>
    <w:rsid w:val="00A7526C"/>
    <w:rsid w:val="00A75957"/>
    <w:rsid w:val="00A75987"/>
    <w:rsid w:val="00A75ADC"/>
    <w:rsid w:val="00A75B1F"/>
    <w:rsid w:val="00A75B98"/>
    <w:rsid w:val="00A75C2A"/>
    <w:rsid w:val="00A75D20"/>
    <w:rsid w:val="00A75DA3"/>
    <w:rsid w:val="00A76018"/>
    <w:rsid w:val="00A7626C"/>
    <w:rsid w:val="00A763AA"/>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3D6E"/>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1F"/>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5DD"/>
    <w:rsid w:val="00AA6746"/>
    <w:rsid w:val="00AA682E"/>
    <w:rsid w:val="00AA6906"/>
    <w:rsid w:val="00AA6A09"/>
    <w:rsid w:val="00AA6AE1"/>
    <w:rsid w:val="00AA6DA4"/>
    <w:rsid w:val="00AA6DC1"/>
    <w:rsid w:val="00AA6F9E"/>
    <w:rsid w:val="00AA71B2"/>
    <w:rsid w:val="00AA72B1"/>
    <w:rsid w:val="00AA73E6"/>
    <w:rsid w:val="00AA78C5"/>
    <w:rsid w:val="00AA799E"/>
    <w:rsid w:val="00AA7A1B"/>
    <w:rsid w:val="00AA7D77"/>
    <w:rsid w:val="00AA7FA1"/>
    <w:rsid w:val="00AB00D7"/>
    <w:rsid w:val="00AB041D"/>
    <w:rsid w:val="00AB0788"/>
    <w:rsid w:val="00AB07A1"/>
    <w:rsid w:val="00AB0821"/>
    <w:rsid w:val="00AB0836"/>
    <w:rsid w:val="00AB0A80"/>
    <w:rsid w:val="00AB0B61"/>
    <w:rsid w:val="00AB0CA7"/>
    <w:rsid w:val="00AB0D8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CC"/>
    <w:rsid w:val="00AB49A1"/>
    <w:rsid w:val="00AB5BBE"/>
    <w:rsid w:val="00AB5BDB"/>
    <w:rsid w:val="00AB5BEA"/>
    <w:rsid w:val="00AB5C71"/>
    <w:rsid w:val="00AB5F60"/>
    <w:rsid w:val="00AB60DF"/>
    <w:rsid w:val="00AB6460"/>
    <w:rsid w:val="00AB64C0"/>
    <w:rsid w:val="00AB6747"/>
    <w:rsid w:val="00AB69B3"/>
    <w:rsid w:val="00AB6D91"/>
    <w:rsid w:val="00AB6E29"/>
    <w:rsid w:val="00AB6F9B"/>
    <w:rsid w:val="00AB7163"/>
    <w:rsid w:val="00AB72AC"/>
    <w:rsid w:val="00AB750A"/>
    <w:rsid w:val="00AC01E2"/>
    <w:rsid w:val="00AC06AB"/>
    <w:rsid w:val="00AC0733"/>
    <w:rsid w:val="00AC09DE"/>
    <w:rsid w:val="00AC0A7E"/>
    <w:rsid w:val="00AC1218"/>
    <w:rsid w:val="00AC122C"/>
    <w:rsid w:val="00AC13FB"/>
    <w:rsid w:val="00AC1450"/>
    <w:rsid w:val="00AC19CA"/>
    <w:rsid w:val="00AC1ABF"/>
    <w:rsid w:val="00AC1E3C"/>
    <w:rsid w:val="00AC1EF4"/>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EF3"/>
    <w:rsid w:val="00AC4EF8"/>
    <w:rsid w:val="00AC4F9E"/>
    <w:rsid w:val="00AC4FE7"/>
    <w:rsid w:val="00AC51E2"/>
    <w:rsid w:val="00AC55CF"/>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A25"/>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58C"/>
    <w:rsid w:val="00AE7942"/>
    <w:rsid w:val="00AE7944"/>
    <w:rsid w:val="00AE7A54"/>
    <w:rsid w:val="00AE7AC7"/>
    <w:rsid w:val="00AE7EF6"/>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BC"/>
    <w:rsid w:val="00AF33C1"/>
    <w:rsid w:val="00AF3565"/>
    <w:rsid w:val="00AF3978"/>
    <w:rsid w:val="00AF3A65"/>
    <w:rsid w:val="00AF3C05"/>
    <w:rsid w:val="00AF3FCF"/>
    <w:rsid w:val="00AF4041"/>
    <w:rsid w:val="00AF4067"/>
    <w:rsid w:val="00AF421B"/>
    <w:rsid w:val="00AF4337"/>
    <w:rsid w:val="00AF457C"/>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85F"/>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184"/>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E94"/>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21"/>
    <w:rsid w:val="00B14A57"/>
    <w:rsid w:val="00B14AD4"/>
    <w:rsid w:val="00B14DB2"/>
    <w:rsid w:val="00B14E4C"/>
    <w:rsid w:val="00B14E8F"/>
    <w:rsid w:val="00B150A2"/>
    <w:rsid w:val="00B15695"/>
    <w:rsid w:val="00B156E1"/>
    <w:rsid w:val="00B16001"/>
    <w:rsid w:val="00B16027"/>
    <w:rsid w:val="00B16591"/>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BEE"/>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B77"/>
    <w:rsid w:val="00B27DA2"/>
    <w:rsid w:val="00B302AF"/>
    <w:rsid w:val="00B302C6"/>
    <w:rsid w:val="00B307E4"/>
    <w:rsid w:val="00B30B10"/>
    <w:rsid w:val="00B30D14"/>
    <w:rsid w:val="00B30D3E"/>
    <w:rsid w:val="00B31A79"/>
    <w:rsid w:val="00B31C50"/>
    <w:rsid w:val="00B31DF4"/>
    <w:rsid w:val="00B322BE"/>
    <w:rsid w:val="00B32409"/>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4E49"/>
    <w:rsid w:val="00B452F9"/>
    <w:rsid w:val="00B4539D"/>
    <w:rsid w:val="00B45944"/>
    <w:rsid w:val="00B45AED"/>
    <w:rsid w:val="00B45D82"/>
    <w:rsid w:val="00B45DC0"/>
    <w:rsid w:val="00B4620E"/>
    <w:rsid w:val="00B465EE"/>
    <w:rsid w:val="00B46C9F"/>
    <w:rsid w:val="00B47437"/>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13"/>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01"/>
    <w:rsid w:val="00B56B48"/>
    <w:rsid w:val="00B56DF9"/>
    <w:rsid w:val="00B5708C"/>
    <w:rsid w:val="00B570F9"/>
    <w:rsid w:val="00B579D2"/>
    <w:rsid w:val="00B57A55"/>
    <w:rsid w:val="00B57B7A"/>
    <w:rsid w:val="00B57D74"/>
    <w:rsid w:val="00B57E31"/>
    <w:rsid w:val="00B57FB4"/>
    <w:rsid w:val="00B60022"/>
    <w:rsid w:val="00B601AF"/>
    <w:rsid w:val="00B603D4"/>
    <w:rsid w:val="00B606F0"/>
    <w:rsid w:val="00B60934"/>
    <w:rsid w:val="00B60A08"/>
    <w:rsid w:val="00B60A57"/>
    <w:rsid w:val="00B60ADE"/>
    <w:rsid w:val="00B60C69"/>
    <w:rsid w:val="00B60D0F"/>
    <w:rsid w:val="00B60E47"/>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939"/>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4FF5"/>
    <w:rsid w:val="00B65202"/>
    <w:rsid w:val="00B6528C"/>
    <w:rsid w:val="00B653A8"/>
    <w:rsid w:val="00B6543A"/>
    <w:rsid w:val="00B6569E"/>
    <w:rsid w:val="00B656B0"/>
    <w:rsid w:val="00B656E6"/>
    <w:rsid w:val="00B65917"/>
    <w:rsid w:val="00B65A5B"/>
    <w:rsid w:val="00B65BD9"/>
    <w:rsid w:val="00B65E81"/>
    <w:rsid w:val="00B66104"/>
    <w:rsid w:val="00B6635E"/>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5C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17"/>
    <w:rsid w:val="00B73E2F"/>
    <w:rsid w:val="00B73F8F"/>
    <w:rsid w:val="00B7400A"/>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251"/>
    <w:rsid w:val="00B82531"/>
    <w:rsid w:val="00B82902"/>
    <w:rsid w:val="00B82AAD"/>
    <w:rsid w:val="00B82C2F"/>
    <w:rsid w:val="00B82C48"/>
    <w:rsid w:val="00B82E7E"/>
    <w:rsid w:val="00B837A8"/>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7D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D"/>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EE6"/>
    <w:rsid w:val="00BA303B"/>
    <w:rsid w:val="00BA30D2"/>
    <w:rsid w:val="00BA32C6"/>
    <w:rsid w:val="00BA3770"/>
    <w:rsid w:val="00BA38DC"/>
    <w:rsid w:val="00BA3A19"/>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A7F6C"/>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2ECC"/>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476"/>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20"/>
    <w:rsid w:val="00BD2257"/>
    <w:rsid w:val="00BD22EF"/>
    <w:rsid w:val="00BD2494"/>
    <w:rsid w:val="00BD259C"/>
    <w:rsid w:val="00BD268D"/>
    <w:rsid w:val="00BD2860"/>
    <w:rsid w:val="00BD297E"/>
    <w:rsid w:val="00BD2BDC"/>
    <w:rsid w:val="00BD2E16"/>
    <w:rsid w:val="00BD3078"/>
    <w:rsid w:val="00BD3182"/>
    <w:rsid w:val="00BD3581"/>
    <w:rsid w:val="00BD363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3D3"/>
    <w:rsid w:val="00BD7428"/>
    <w:rsid w:val="00BD750C"/>
    <w:rsid w:val="00BD7950"/>
    <w:rsid w:val="00BD7AAA"/>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3F8"/>
    <w:rsid w:val="00BE253D"/>
    <w:rsid w:val="00BE26F3"/>
    <w:rsid w:val="00BE28D8"/>
    <w:rsid w:val="00BE301E"/>
    <w:rsid w:val="00BE307B"/>
    <w:rsid w:val="00BE3102"/>
    <w:rsid w:val="00BE32B8"/>
    <w:rsid w:val="00BE32F2"/>
    <w:rsid w:val="00BE32FD"/>
    <w:rsid w:val="00BE3348"/>
    <w:rsid w:val="00BE3396"/>
    <w:rsid w:val="00BE3428"/>
    <w:rsid w:val="00BE3806"/>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8E4"/>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B7"/>
    <w:rsid w:val="00BF60E7"/>
    <w:rsid w:val="00BF652B"/>
    <w:rsid w:val="00BF6553"/>
    <w:rsid w:val="00BF65B0"/>
    <w:rsid w:val="00BF6648"/>
    <w:rsid w:val="00BF69F3"/>
    <w:rsid w:val="00BF6B3B"/>
    <w:rsid w:val="00BF6CD6"/>
    <w:rsid w:val="00BF70A6"/>
    <w:rsid w:val="00BF70E5"/>
    <w:rsid w:val="00BF773D"/>
    <w:rsid w:val="00BF77E6"/>
    <w:rsid w:val="00BF7921"/>
    <w:rsid w:val="00BF7B0B"/>
    <w:rsid w:val="00BF7EE2"/>
    <w:rsid w:val="00BF7F10"/>
    <w:rsid w:val="00C00099"/>
    <w:rsid w:val="00C0012C"/>
    <w:rsid w:val="00C00132"/>
    <w:rsid w:val="00C0015A"/>
    <w:rsid w:val="00C001D8"/>
    <w:rsid w:val="00C00400"/>
    <w:rsid w:val="00C0063B"/>
    <w:rsid w:val="00C00874"/>
    <w:rsid w:val="00C00952"/>
    <w:rsid w:val="00C00E90"/>
    <w:rsid w:val="00C0104F"/>
    <w:rsid w:val="00C011AE"/>
    <w:rsid w:val="00C01440"/>
    <w:rsid w:val="00C014CA"/>
    <w:rsid w:val="00C014F7"/>
    <w:rsid w:val="00C0152F"/>
    <w:rsid w:val="00C01531"/>
    <w:rsid w:val="00C01CDB"/>
    <w:rsid w:val="00C01D84"/>
    <w:rsid w:val="00C01DE3"/>
    <w:rsid w:val="00C026BB"/>
    <w:rsid w:val="00C02F1F"/>
    <w:rsid w:val="00C031CE"/>
    <w:rsid w:val="00C032F4"/>
    <w:rsid w:val="00C034D9"/>
    <w:rsid w:val="00C03A8C"/>
    <w:rsid w:val="00C03DB5"/>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2E06"/>
    <w:rsid w:val="00C130D8"/>
    <w:rsid w:val="00C132F8"/>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22A"/>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20"/>
    <w:rsid w:val="00C20DC5"/>
    <w:rsid w:val="00C20DFE"/>
    <w:rsid w:val="00C21041"/>
    <w:rsid w:val="00C215D7"/>
    <w:rsid w:val="00C218DD"/>
    <w:rsid w:val="00C218FC"/>
    <w:rsid w:val="00C2191E"/>
    <w:rsid w:val="00C2193C"/>
    <w:rsid w:val="00C22164"/>
    <w:rsid w:val="00C22638"/>
    <w:rsid w:val="00C228B3"/>
    <w:rsid w:val="00C2294A"/>
    <w:rsid w:val="00C229F8"/>
    <w:rsid w:val="00C22AB9"/>
    <w:rsid w:val="00C22BE3"/>
    <w:rsid w:val="00C22C5C"/>
    <w:rsid w:val="00C22EBB"/>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421"/>
    <w:rsid w:val="00C274E7"/>
    <w:rsid w:val="00C27506"/>
    <w:rsid w:val="00C279F7"/>
    <w:rsid w:val="00C27A47"/>
    <w:rsid w:val="00C30383"/>
    <w:rsid w:val="00C30805"/>
    <w:rsid w:val="00C3084A"/>
    <w:rsid w:val="00C30973"/>
    <w:rsid w:val="00C30985"/>
    <w:rsid w:val="00C30BFE"/>
    <w:rsid w:val="00C31254"/>
    <w:rsid w:val="00C3141D"/>
    <w:rsid w:val="00C3145B"/>
    <w:rsid w:val="00C315B8"/>
    <w:rsid w:val="00C31603"/>
    <w:rsid w:val="00C31906"/>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6BA"/>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6F49"/>
    <w:rsid w:val="00C371FB"/>
    <w:rsid w:val="00C3738D"/>
    <w:rsid w:val="00C374B6"/>
    <w:rsid w:val="00C37514"/>
    <w:rsid w:val="00C37A28"/>
    <w:rsid w:val="00C37BA3"/>
    <w:rsid w:val="00C40004"/>
    <w:rsid w:val="00C401D0"/>
    <w:rsid w:val="00C402B5"/>
    <w:rsid w:val="00C4031A"/>
    <w:rsid w:val="00C40329"/>
    <w:rsid w:val="00C407A4"/>
    <w:rsid w:val="00C40964"/>
    <w:rsid w:val="00C409C6"/>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055"/>
    <w:rsid w:val="00C455A1"/>
    <w:rsid w:val="00C458E4"/>
    <w:rsid w:val="00C45B77"/>
    <w:rsid w:val="00C460E5"/>
    <w:rsid w:val="00C4623C"/>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00B"/>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C27"/>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0E7"/>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029"/>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3B"/>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B7A"/>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B7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E82"/>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C30"/>
    <w:rsid w:val="00C93F4C"/>
    <w:rsid w:val="00C941F5"/>
    <w:rsid w:val="00C94225"/>
    <w:rsid w:val="00C944A8"/>
    <w:rsid w:val="00C944B5"/>
    <w:rsid w:val="00C9456C"/>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442"/>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7097"/>
    <w:rsid w:val="00CA720E"/>
    <w:rsid w:val="00CA744F"/>
    <w:rsid w:val="00CA786B"/>
    <w:rsid w:val="00CA7992"/>
    <w:rsid w:val="00CA7CF5"/>
    <w:rsid w:val="00CA7E3B"/>
    <w:rsid w:val="00CA7F86"/>
    <w:rsid w:val="00CB00A9"/>
    <w:rsid w:val="00CB013E"/>
    <w:rsid w:val="00CB027E"/>
    <w:rsid w:val="00CB03F3"/>
    <w:rsid w:val="00CB06C8"/>
    <w:rsid w:val="00CB0738"/>
    <w:rsid w:val="00CB0959"/>
    <w:rsid w:val="00CB09AF"/>
    <w:rsid w:val="00CB0DAE"/>
    <w:rsid w:val="00CB0E7C"/>
    <w:rsid w:val="00CB111E"/>
    <w:rsid w:val="00CB1166"/>
    <w:rsid w:val="00CB1938"/>
    <w:rsid w:val="00CB1BAD"/>
    <w:rsid w:val="00CB1C7E"/>
    <w:rsid w:val="00CB1C8C"/>
    <w:rsid w:val="00CB210D"/>
    <w:rsid w:val="00CB237E"/>
    <w:rsid w:val="00CB2A13"/>
    <w:rsid w:val="00CB2D7B"/>
    <w:rsid w:val="00CB2E3D"/>
    <w:rsid w:val="00CB3055"/>
    <w:rsid w:val="00CB34CF"/>
    <w:rsid w:val="00CB359B"/>
    <w:rsid w:val="00CB361A"/>
    <w:rsid w:val="00CB3934"/>
    <w:rsid w:val="00CB3A26"/>
    <w:rsid w:val="00CB3BE7"/>
    <w:rsid w:val="00CB3C0E"/>
    <w:rsid w:val="00CB3CA1"/>
    <w:rsid w:val="00CB3CA4"/>
    <w:rsid w:val="00CB3F9C"/>
    <w:rsid w:val="00CB44D4"/>
    <w:rsid w:val="00CB45A8"/>
    <w:rsid w:val="00CB46F3"/>
    <w:rsid w:val="00CB4AD7"/>
    <w:rsid w:val="00CB4D6E"/>
    <w:rsid w:val="00CB50B2"/>
    <w:rsid w:val="00CB535C"/>
    <w:rsid w:val="00CB53E5"/>
    <w:rsid w:val="00CB552A"/>
    <w:rsid w:val="00CB569A"/>
    <w:rsid w:val="00CB5957"/>
    <w:rsid w:val="00CB5B9A"/>
    <w:rsid w:val="00CB5C3B"/>
    <w:rsid w:val="00CB5C58"/>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698"/>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443"/>
    <w:rsid w:val="00CC5537"/>
    <w:rsid w:val="00CC56CE"/>
    <w:rsid w:val="00CC57C8"/>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9B5"/>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07F"/>
    <w:rsid w:val="00CD325A"/>
    <w:rsid w:val="00CD32DE"/>
    <w:rsid w:val="00CD347F"/>
    <w:rsid w:val="00CD3704"/>
    <w:rsid w:val="00CD3776"/>
    <w:rsid w:val="00CD3AC9"/>
    <w:rsid w:val="00CD3C71"/>
    <w:rsid w:val="00CD3CC6"/>
    <w:rsid w:val="00CD3E5C"/>
    <w:rsid w:val="00CD3F40"/>
    <w:rsid w:val="00CD4177"/>
    <w:rsid w:val="00CD4190"/>
    <w:rsid w:val="00CD43B9"/>
    <w:rsid w:val="00CD4466"/>
    <w:rsid w:val="00CD4663"/>
    <w:rsid w:val="00CD4701"/>
    <w:rsid w:val="00CD47F9"/>
    <w:rsid w:val="00CD47FD"/>
    <w:rsid w:val="00CD4C72"/>
    <w:rsid w:val="00CD4D9D"/>
    <w:rsid w:val="00CD4DA6"/>
    <w:rsid w:val="00CD503E"/>
    <w:rsid w:val="00CD5095"/>
    <w:rsid w:val="00CD51A4"/>
    <w:rsid w:val="00CD531C"/>
    <w:rsid w:val="00CD5729"/>
    <w:rsid w:val="00CD5868"/>
    <w:rsid w:val="00CD5A64"/>
    <w:rsid w:val="00CD5C7C"/>
    <w:rsid w:val="00CD5CFC"/>
    <w:rsid w:val="00CD6533"/>
    <w:rsid w:val="00CD667C"/>
    <w:rsid w:val="00CD66BF"/>
    <w:rsid w:val="00CD671C"/>
    <w:rsid w:val="00CD6899"/>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0CC"/>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9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4C2"/>
    <w:rsid w:val="00CE65F8"/>
    <w:rsid w:val="00CE6664"/>
    <w:rsid w:val="00CE6713"/>
    <w:rsid w:val="00CE67A4"/>
    <w:rsid w:val="00CE6835"/>
    <w:rsid w:val="00CE6B86"/>
    <w:rsid w:val="00CE71BA"/>
    <w:rsid w:val="00CE7755"/>
    <w:rsid w:val="00CE7978"/>
    <w:rsid w:val="00CE7B17"/>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5AE"/>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63"/>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5B2A"/>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8DB"/>
    <w:rsid w:val="00D0394D"/>
    <w:rsid w:val="00D039C3"/>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1C6B"/>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4D9C"/>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844"/>
    <w:rsid w:val="00D20B6C"/>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BFB"/>
    <w:rsid w:val="00D27C73"/>
    <w:rsid w:val="00D27FD7"/>
    <w:rsid w:val="00D30014"/>
    <w:rsid w:val="00D30119"/>
    <w:rsid w:val="00D3053A"/>
    <w:rsid w:val="00D3053C"/>
    <w:rsid w:val="00D307D7"/>
    <w:rsid w:val="00D3086A"/>
    <w:rsid w:val="00D30A1D"/>
    <w:rsid w:val="00D30BE5"/>
    <w:rsid w:val="00D30C43"/>
    <w:rsid w:val="00D30CAF"/>
    <w:rsid w:val="00D30E2D"/>
    <w:rsid w:val="00D310E2"/>
    <w:rsid w:val="00D310F7"/>
    <w:rsid w:val="00D31113"/>
    <w:rsid w:val="00D312EC"/>
    <w:rsid w:val="00D312F5"/>
    <w:rsid w:val="00D31336"/>
    <w:rsid w:val="00D3135B"/>
    <w:rsid w:val="00D31736"/>
    <w:rsid w:val="00D318F9"/>
    <w:rsid w:val="00D31A5A"/>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4E65"/>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722"/>
    <w:rsid w:val="00D37B10"/>
    <w:rsid w:val="00D37F1A"/>
    <w:rsid w:val="00D40004"/>
    <w:rsid w:val="00D40233"/>
    <w:rsid w:val="00D40484"/>
    <w:rsid w:val="00D405B9"/>
    <w:rsid w:val="00D40652"/>
    <w:rsid w:val="00D40AC0"/>
    <w:rsid w:val="00D40FE7"/>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8A7"/>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1B6"/>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DF3"/>
    <w:rsid w:val="00D53DF7"/>
    <w:rsid w:val="00D53E91"/>
    <w:rsid w:val="00D53FED"/>
    <w:rsid w:val="00D5417C"/>
    <w:rsid w:val="00D541D7"/>
    <w:rsid w:val="00D54285"/>
    <w:rsid w:val="00D543FD"/>
    <w:rsid w:val="00D54504"/>
    <w:rsid w:val="00D54598"/>
    <w:rsid w:val="00D546DF"/>
    <w:rsid w:val="00D5488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F0"/>
    <w:rsid w:val="00D60AEC"/>
    <w:rsid w:val="00D60C26"/>
    <w:rsid w:val="00D60F51"/>
    <w:rsid w:val="00D61026"/>
    <w:rsid w:val="00D611AA"/>
    <w:rsid w:val="00D614E8"/>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BB2"/>
    <w:rsid w:val="00D63F61"/>
    <w:rsid w:val="00D63FD2"/>
    <w:rsid w:val="00D6405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1C"/>
    <w:rsid w:val="00D67691"/>
    <w:rsid w:val="00D678AE"/>
    <w:rsid w:val="00D67904"/>
    <w:rsid w:val="00D67CC0"/>
    <w:rsid w:val="00D7013D"/>
    <w:rsid w:val="00D70470"/>
    <w:rsid w:val="00D7049D"/>
    <w:rsid w:val="00D705EC"/>
    <w:rsid w:val="00D70779"/>
    <w:rsid w:val="00D708BF"/>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D81"/>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52E"/>
    <w:rsid w:val="00D85AC9"/>
    <w:rsid w:val="00D85CBA"/>
    <w:rsid w:val="00D85D55"/>
    <w:rsid w:val="00D862AE"/>
    <w:rsid w:val="00D863B1"/>
    <w:rsid w:val="00D864CE"/>
    <w:rsid w:val="00D8650E"/>
    <w:rsid w:val="00D8663B"/>
    <w:rsid w:val="00D86709"/>
    <w:rsid w:val="00D86A37"/>
    <w:rsid w:val="00D86CF1"/>
    <w:rsid w:val="00D86D76"/>
    <w:rsid w:val="00D87377"/>
    <w:rsid w:val="00D8756F"/>
    <w:rsid w:val="00D876B0"/>
    <w:rsid w:val="00D87C10"/>
    <w:rsid w:val="00D87C6F"/>
    <w:rsid w:val="00D87D2D"/>
    <w:rsid w:val="00D87FA3"/>
    <w:rsid w:val="00D9010B"/>
    <w:rsid w:val="00D901AB"/>
    <w:rsid w:val="00D903C9"/>
    <w:rsid w:val="00D90439"/>
    <w:rsid w:val="00D904DE"/>
    <w:rsid w:val="00D90688"/>
    <w:rsid w:val="00D906C5"/>
    <w:rsid w:val="00D90800"/>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5FB"/>
    <w:rsid w:val="00D93648"/>
    <w:rsid w:val="00D936BF"/>
    <w:rsid w:val="00D937EF"/>
    <w:rsid w:val="00D938FB"/>
    <w:rsid w:val="00D9399A"/>
    <w:rsid w:val="00D94081"/>
    <w:rsid w:val="00D940B1"/>
    <w:rsid w:val="00D9429A"/>
    <w:rsid w:val="00D947F2"/>
    <w:rsid w:val="00D94996"/>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45"/>
    <w:rsid w:val="00D968AE"/>
    <w:rsid w:val="00D96F6A"/>
    <w:rsid w:val="00D97492"/>
    <w:rsid w:val="00D975D7"/>
    <w:rsid w:val="00D979D2"/>
    <w:rsid w:val="00D97A09"/>
    <w:rsid w:val="00D97B34"/>
    <w:rsid w:val="00DA02CB"/>
    <w:rsid w:val="00DA03C9"/>
    <w:rsid w:val="00DA06CD"/>
    <w:rsid w:val="00DA08FA"/>
    <w:rsid w:val="00DA09A6"/>
    <w:rsid w:val="00DA0A24"/>
    <w:rsid w:val="00DA0A32"/>
    <w:rsid w:val="00DA0AF9"/>
    <w:rsid w:val="00DA0B13"/>
    <w:rsid w:val="00DA0D7E"/>
    <w:rsid w:val="00DA113D"/>
    <w:rsid w:val="00DA14C5"/>
    <w:rsid w:val="00DA172A"/>
    <w:rsid w:val="00DA1A2F"/>
    <w:rsid w:val="00DA1ADA"/>
    <w:rsid w:val="00DA1B4C"/>
    <w:rsid w:val="00DA1C82"/>
    <w:rsid w:val="00DA1E53"/>
    <w:rsid w:val="00DA22C7"/>
    <w:rsid w:val="00DA23FE"/>
    <w:rsid w:val="00DA253D"/>
    <w:rsid w:val="00DA2960"/>
    <w:rsid w:val="00DA2ADC"/>
    <w:rsid w:val="00DA2B15"/>
    <w:rsid w:val="00DA2C17"/>
    <w:rsid w:val="00DA30B0"/>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795"/>
    <w:rsid w:val="00DA780E"/>
    <w:rsid w:val="00DA7D4D"/>
    <w:rsid w:val="00DA7D77"/>
    <w:rsid w:val="00DA7DB3"/>
    <w:rsid w:val="00DA7DDF"/>
    <w:rsid w:val="00DA7EB3"/>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93"/>
    <w:rsid w:val="00DB2129"/>
    <w:rsid w:val="00DB2137"/>
    <w:rsid w:val="00DB2408"/>
    <w:rsid w:val="00DB2474"/>
    <w:rsid w:val="00DB299D"/>
    <w:rsid w:val="00DB2D17"/>
    <w:rsid w:val="00DB2E8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2D0"/>
    <w:rsid w:val="00DB667C"/>
    <w:rsid w:val="00DB66E3"/>
    <w:rsid w:val="00DB68C3"/>
    <w:rsid w:val="00DB6C67"/>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193"/>
    <w:rsid w:val="00DC13D7"/>
    <w:rsid w:val="00DC155E"/>
    <w:rsid w:val="00DC1856"/>
    <w:rsid w:val="00DC1888"/>
    <w:rsid w:val="00DC18B6"/>
    <w:rsid w:val="00DC19B9"/>
    <w:rsid w:val="00DC19D3"/>
    <w:rsid w:val="00DC1B51"/>
    <w:rsid w:val="00DC1B64"/>
    <w:rsid w:val="00DC1E1D"/>
    <w:rsid w:val="00DC1E6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9DF"/>
    <w:rsid w:val="00DC5B38"/>
    <w:rsid w:val="00DC5BA0"/>
    <w:rsid w:val="00DC5CE0"/>
    <w:rsid w:val="00DC5D8F"/>
    <w:rsid w:val="00DC5EAE"/>
    <w:rsid w:val="00DC6056"/>
    <w:rsid w:val="00DC6224"/>
    <w:rsid w:val="00DC6828"/>
    <w:rsid w:val="00DC68D1"/>
    <w:rsid w:val="00DC69B7"/>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922"/>
    <w:rsid w:val="00DD4D88"/>
    <w:rsid w:val="00DD4E4A"/>
    <w:rsid w:val="00DD52AB"/>
    <w:rsid w:val="00DD533F"/>
    <w:rsid w:val="00DD54A8"/>
    <w:rsid w:val="00DD550D"/>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26"/>
    <w:rsid w:val="00DE27F5"/>
    <w:rsid w:val="00DE291E"/>
    <w:rsid w:val="00DE2942"/>
    <w:rsid w:val="00DE2AEC"/>
    <w:rsid w:val="00DE2B62"/>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DB3"/>
    <w:rsid w:val="00DE6F5B"/>
    <w:rsid w:val="00DE6FA2"/>
    <w:rsid w:val="00DE720D"/>
    <w:rsid w:val="00DE7252"/>
    <w:rsid w:val="00DE72A7"/>
    <w:rsid w:val="00DE7414"/>
    <w:rsid w:val="00DE7662"/>
    <w:rsid w:val="00DE76A7"/>
    <w:rsid w:val="00DE7772"/>
    <w:rsid w:val="00DE786E"/>
    <w:rsid w:val="00DE78E5"/>
    <w:rsid w:val="00DE7B10"/>
    <w:rsid w:val="00DF0095"/>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DF1"/>
    <w:rsid w:val="00DF2F0C"/>
    <w:rsid w:val="00DF2F79"/>
    <w:rsid w:val="00DF30B0"/>
    <w:rsid w:val="00DF30C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40A"/>
    <w:rsid w:val="00E015CB"/>
    <w:rsid w:val="00E0181D"/>
    <w:rsid w:val="00E01852"/>
    <w:rsid w:val="00E01A4F"/>
    <w:rsid w:val="00E01B13"/>
    <w:rsid w:val="00E01BED"/>
    <w:rsid w:val="00E01D33"/>
    <w:rsid w:val="00E01E70"/>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6C1"/>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CF5"/>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C7F"/>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E8C"/>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4F0"/>
    <w:rsid w:val="00E267C1"/>
    <w:rsid w:val="00E26CDC"/>
    <w:rsid w:val="00E26CE1"/>
    <w:rsid w:val="00E275B3"/>
    <w:rsid w:val="00E27742"/>
    <w:rsid w:val="00E277E0"/>
    <w:rsid w:val="00E27923"/>
    <w:rsid w:val="00E27A09"/>
    <w:rsid w:val="00E27B7E"/>
    <w:rsid w:val="00E27B9D"/>
    <w:rsid w:val="00E27DBA"/>
    <w:rsid w:val="00E27E5F"/>
    <w:rsid w:val="00E27ED3"/>
    <w:rsid w:val="00E300DB"/>
    <w:rsid w:val="00E301FC"/>
    <w:rsid w:val="00E3028A"/>
    <w:rsid w:val="00E303F0"/>
    <w:rsid w:val="00E30D7E"/>
    <w:rsid w:val="00E30E15"/>
    <w:rsid w:val="00E312F5"/>
    <w:rsid w:val="00E314A7"/>
    <w:rsid w:val="00E31AD2"/>
    <w:rsid w:val="00E31D34"/>
    <w:rsid w:val="00E32040"/>
    <w:rsid w:val="00E321A6"/>
    <w:rsid w:val="00E32277"/>
    <w:rsid w:val="00E3234B"/>
    <w:rsid w:val="00E32363"/>
    <w:rsid w:val="00E324B7"/>
    <w:rsid w:val="00E32947"/>
    <w:rsid w:val="00E32A1C"/>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3C6F"/>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7FD"/>
    <w:rsid w:val="00E45A17"/>
    <w:rsid w:val="00E45F7B"/>
    <w:rsid w:val="00E46096"/>
    <w:rsid w:val="00E460A7"/>
    <w:rsid w:val="00E461A7"/>
    <w:rsid w:val="00E4645D"/>
    <w:rsid w:val="00E469D9"/>
    <w:rsid w:val="00E46AC4"/>
    <w:rsid w:val="00E46B69"/>
    <w:rsid w:val="00E46E02"/>
    <w:rsid w:val="00E46EE1"/>
    <w:rsid w:val="00E4703C"/>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8D4"/>
    <w:rsid w:val="00E5290D"/>
    <w:rsid w:val="00E5297D"/>
    <w:rsid w:val="00E52A7E"/>
    <w:rsid w:val="00E52E68"/>
    <w:rsid w:val="00E5316F"/>
    <w:rsid w:val="00E53220"/>
    <w:rsid w:val="00E53241"/>
    <w:rsid w:val="00E5331A"/>
    <w:rsid w:val="00E53366"/>
    <w:rsid w:val="00E53381"/>
    <w:rsid w:val="00E534AC"/>
    <w:rsid w:val="00E534F9"/>
    <w:rsid w:val="00E53855"/>
    <w:rsid w:val="00E53E66"/>
    <w:rsid w:val="00E53F74"/>
    <w:rsid w:val="00E53FCA"/>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3A8"/>
    <w:rsid w:val="00E56443"/>
    <w:rsid w:val="00E5656C"/>
    <w:rsid w:val="00E567A6"/>
    <w:rsid w:val="00E57163"/>
    <w:rsid w:val="00E57839"/>
    <w:rsid w:val="00E578D1"/>
    <w:rsid w:val="00E57C5B"/>
    <w:rsid w:val="00E57D00"/>
    <w:rsid w:val="00E57E62"/>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1E97"/>
    <w:rsid w:val="00E6205D"/>
    <w:rsid w:val="00E62089"/>
    <w:rsid w:val="00E621AC"/>
    <w:rsid w:val="00E622F6"/>
    <w:rsid w:val="00E62486"/>
    <w:rsid w:val="00E62A1F"/>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B9"/>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7F5"/>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590"/>
    <w:rsid w:val="00E8663F"/>
    <w:rsid w:val="00E86BA4"/>
    <w:rsid w:val="00E86CBB"/>
    <w:rsid w:val="00E86ECB"/>
    <w:rsid w:val="00E86FD5"/>
    <w:rsid w:val="00E870C9"/>
    <w:rsid w:val="00E8714D"/>
    <w:rsid w:val="00E87173"/>
    <w:rsid w:val="00E871D8"/>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34F"/>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279"/>
    <w:rsid w:val="00E93372"/>
    <w:rsid w:val="00E934C3"/>
    <w:rsid w:val="00E93520"/>
    <w:rsid w:val="00E93623"/>
    <w:rsid w:val="00E938C7"/>
    <w:rsid w:val="00E93937"/>
    <w:rsid w:val="00E93C59"/>
    <w:rsid w:val="00E93CBA"/>
    <w:rsid w:val="00E93CED"/>
    <w:rsid w:val="00E93E2E"/>
    <w:rsid w:val="00E93EAD"/>
    <w:rsid w:val="00E93EF7"/>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8A"/>
    <w:rsid w:val="00E976B9"/>
    <w:rsid w:val="00E9770E"/>
    <w:rsid w:val="00E97A60"/>
    <w:rsid w:val="00E97A96"/>
    <w:rsid w:val="00E97B41"/>
    <w:rsid w:val="00E97D56"/>
    <w:rsid w:val="00E97F55"/>
    <w:rsid w:val="00EA00CF"/>
    <w:rsid w:val="00EA0425"/>
    <w:rsid w:val="00EA066F"/>
    <w:rsid w:val="00EA09E9"/>
    <w:rsid w:val="00EA0C71"/>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506"/>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2C0B"/>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4F8B"/>
    <w:rsid w:val="00EB5149"/>
    <w:rsid w:val="00EB5395"/>
    <w:rsid w:val="00EB563B"/>
    <w:rsid w:val="00EB5886"/>
    <w:rsid w:val="00EB5B95"/>
    <w:rsid w:val="00EB5E5B"/>
    <w:rsid w:val="00EB5FFC"/>
    <w:rsid w:val="00EB6060"/>
    <w:rsid w:val="00EB6066"/>
    <w:rsid w:val="00EB6079"/>
    <w:rsid w:val="00EB622E"/>
    <w:rsid w:val="00EB637E"/>
    <w:rsid w:val="00EB663B"/>
    <w:rsid w:val="00EB68AB"/>
    <w:rsid w:val="00EB68D8"/>
    <w:rsid w:val="00EB68F8"/>
    <w:rsid w:val="00EB6B2C"/>
    <w:rsid w:val="00EB6C96"/>
    <w:rsid w:val="00EB6DDC"/>
    <w:rsid w:val="00EB70F5"/>
    <w:rsid w:val="00EB721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0F6E"/>
    <w:rsid w:val="00EC1249"/>
    <w:rsid w:val="00EC1806"/>
    <w:rsid w:val="00EC18B5"/>
    <w:rsid w:val="00EC194C"/>
    <w:rsid w:val="00EC1CE8"/>
    <w:rsid w:val="00EC2226"/>
    <w:rsid w:val="00EC2479"/>
    <w:rsid w:val="00EC252F"/>
    <w:rsid w:val="00EC276E"/>
    <w:rsid w:val="00EC2AAD"/>
    <w:rsid w:val="00EC2B71"/>
    <w:rsid w:val="00EC2BD1"/>
    <w:rsid w:val="00EC2CF8"/>
    <w:rsid w:val="00EC2E84"/>
    <w:rsid w:val="00EC2E90"/>
    <w:rsid w:val="00EC3257"/>
    <w:rsid w:val="00EC38AB"/>
    <w:rsid w:val="00EC3B67"/>
    <w:rsid w:val="00EC3CB9"/>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1C5"/>
    <w:rsid w:val="00ED0278"/>
    <w:rsid w:val="00ED064B"/>
    <w:rsid w:val="00ED06C4"/>
    <w:rsid w:val="00ED0774"/>
    <w:rsid w:val="00ED0802"/>
    <w:rsid w:val="00ED0834"/>
    <w:rsid w:val="00ED0E3D"/>
    <w:rsid w:val="00ED1B3D"/>
    <w:rsid w:val="00ED1B4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694"/>
    <w:rsid w:val="00ED6C2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2DE"/>
    <w:rsid w:val="00EE7362"/>
    <w:rsid w:val="00EE7536"/>
    <w:rsid w:val="00EE7618"/>
    <w:rsid w:val="00EE76F3"/>
    <w:rsid w:val="00EE77AE"/>
    <w:rsid w:val="00EE7815"/>
    <w:rsid w:val="00EE7A01"/>
    <w:rsid w:val="00EE7A68"/>
    <w:rsid w:val="00EE7D5C"/>
    <w:rsid w:val="00EE7DC8"/>
    <w:rsid w:val="00EE7E90"/>
    <w:rsid w:val="00EE7EE1"/>
    <w:rsid w:val="00EF0100"/>
    <w:rsid w:val="00EF03DE"/>
    <w:rsid w:val="00EF03FF"/>
    <w:rsid w:val="00EF0437"/>
    <w:rsid w:val="00EF05C2"/>
    <w:rsid w:val="00EF0662"/>
    <w:rsid w:val="00EF070A"/>
    <w:rsid w:val="00EF09D8"/>
    <w:rsid w:val="00EF0A5B"/>
    <w:rsid w:val="00EF0C38"/>
    <w:rsid w:val="00EF0DAD"/>
    <w:rsid w:val="00EF0F88"/>
    <w:rsid w:val="00EF0FE9"/>
    <w:rsid w:val="00EF102C"/>
    <w:rsid w:val="00EF1069"/>
    <w:rsid w:val="00EF1351"/>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C5A"/>
    <w:rsid w:val="00EF2E20"/>
    <w:rsid w:val="00EF31BB"/>
    <w:rsid w:val="00EF34E5"/>
    <w:rsid w:val="00EF3504"/>
    <w:rsid w:val="00EF3BAC"/>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59"/>
    <w:rsid w:val="00F00DBC"/>
    <w:rsid w:val="00F00E76"/>
    <w:rsid w:val="00F00EEE"/>
    <w:rsid w:val="00F0113F"/>
    <w:rsid w:val="00F011E0"/>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5E3"/>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09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498"/>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27E9A"/>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3F9E"/>
    <w:rsid w:val="00F34431"/>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BC7"/>
    <w:rsid w:val="00F42C37"/>
    <w:rsid w:val="00F42D05"/>
    <w:rsid w:val="00F43543"/>
    <w:rsid w:val="00F4367C"/>
    <w:rsid w:val="00F43688"/>
    <w:rsid w:val="00F43B0C"/>
    <w:rsid w:val="00F43B9B"/>
    <w:rsid w:val="00F43C8C"/>
    <w:rsid w:val="00F43DAD"/>
    <w:rsid w:val="00F43FCF"/>
    <w:rsid w:val="00F4415A"/>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47DAD"/>
    <w:rsid w:val="00F501E4"/>
    <w:rsid w:val="00F50337"/>
    <w:rsid w:val="00F505C1"/>
    <w:rsid w:val="00F506E4"/>
    <w:rsid w:val="00F50854"/>
    <w:rsid w:val="00F50DB2"/>
    <w:rsid w:val="00F50ECA"/>
    <w:rsid w:val="00F50EF2"/>
    <w:rsid w:val="00F5104A"/>
    <w:rsid w:val="00F51319"/>
    <w:rsid w:val="00F51678"/>
    <w:rsid w:val="00F51B1A"/>
    <w:rsid w:val="00F51B67"/>
    <w:rsid w:val="00F52009"/>
    <w:rsid w:val="00F52139"/>
    <w:rsid w:val="00F522DE"/>
    <w:rsid w:val="00F52717"/>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E"/>
    <w:rsid w:val="00F55FAB"/>
    <w:rsid w:val="00F5632B"/>
    <w:rsid w:val="00F565D9"/>
    <w:rsid w:val="00F56613"/>
    <w:rsid w:val="00F566A6"/>
    <w:rsid w:val="00F56841"/>
    <w:rsid w:val="00F56A06"/>
    <w:rsid w:val="00F56AFE"/>
    <w:rsid w:val="00F57172"/>
    <w:rsid w:val="00F572AD"/>
    <w:rsid w:val="00F57318"/>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627"/>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B09"/>
    <w:rsid w:val="00F64D8F"/>
    <w:rsid w:val="00F64F6F"/>
    <w:rsid w:val="00F65120"/>
    <w:rsid w:val="00F65140"/>
    <w:rsid w:val="00F6520C"/>
    <w:rsid w:val="00F653DF"/>
    <w:rsid w:val="00F654A8"/>
    <w:rsid w:val="00F655D1"/>
    <w:rsid w:val="00F6571A"/>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09"/>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9B2"/>
    <w:rsid w:val="00F74B07"/>
    <w:rsid w:val="00F74BF1"/>
    <w:rsid w:val="00F74F61"/>
    <w:rsid w:val="00F7512C"/>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0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5AB"/>
    <w:rsid w:val="00F86765"/>
    <w:rsid w:val="00F868FF"/>
    <w:rsid w:val="00F86C17"/>
    <w:rsid w:val="00F8715F"/>
    <w:rsid w:val="00F8720D"/>
    <w:rsid w:val="00F8751C"/>
    <w:rsid w:val="00F87765"/>
    <w:rsid w:val="00F87900"/>
    <w:rsid w:val="00F87B40"/>
    <w:rsid w:val="00F90119"/>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1FB1"/>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D7B"/>
    <w:rsid w:val="00F95FA9"/>
    <w:rsid w:val="00F9616E"/>
    <w:rsid w:val="00F961E4"/>
    <w:rsid w:val="00F967F0"/>
    <w:rsid w:val="00F968D8"/>
    <w:rsid w:val="00F9694C"/>
    <w:rsid w:val="00F96B12"/>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594"/>
    <w:rsid w:val="00FA09DD"/>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193"/>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3A"/>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42"/>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B25"/>
    <w:rsid w:val="00FB4DCB"/>
    <w:rsid w:val="00FB4EDC"/>
    <w:rsid w:val="00FB5061"/>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5A4"/>
    <w:rsid w:val="00FC5653"/>
    <w:rsid w:val="00FC56DE"/>
    <w:rsid w:val="00FC5881"/>
    <w:rsid w:val="00FC5A3F"/>
    <w:rsid w:val="00FC5C01"/>
    <w:rsid w:val="00FC5CB8"/>
    <w:rsid w:val="00FC5FA9"/>
    <w:rsid w:val="00FC60D2"/>
    <w:rsid w:val="00FC61A5"/>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3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61"/>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4C1"/>
    <w:rsid w:val="00FE3899"/>
    <w:rsid w:val="00FE3E41"/>
    <w:rsid w:val="00FE3E99"/>
    <w:rsid w:val="00FE4292"/>
    <w:rsid w:val="00FE4303"/>
    <w:rsid w:val="00FE44B9"/>
    <w:rsid w:val="00FE47AF"/>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4C1"/>
    <w:rsid w:val="00FE6A80"/>
    <w:rsid w:val="00FE6CD0"/>
    <w:rsid w:val="00FE7583"/>
    <w:rsid w:val="00FE7C4E"/>
    <w:rsid w:val="00FE7D0D"/>
    <w:rsid w:val="00FE7F55"/>
    <w:rsid w:val="00FE7F70"/>
    <w:rsid w:val="00FF0077"/>
    <w:rsid w:val="00FF0131"/>
    <w:rsid w:val="00FF02D3"/>
    <w:rsid w:val="00FF0309"/>
    <w:rsid w:val="00FF03A2"/>
    <w:rsid w:val="00FF04BB"/>
    <w:rsid w:val="00FF07ED"/>
    <w:rsid w:val="00FF08D0"/>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1"/>
    <w:rsid w:val="00FF4FB9"/>
    <w:rsid w:val="00FF5245"/>
    <w:rsid w:val="00FF5335"/>
    <w:rsid w:val="00FF5719"/>
    <w:rsid w:val="00FF5B02"/>
    <w:rsid w:val="00FF5C93"/>
    <w:rsid w:val="00FF5CCE"/>
    <w:rsid w:val="00FF5D87"/>
    <w:rsid w:val="00FF5F79"/>
    <w:rsid w:val="00FF603D"/>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2C"/>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6"/>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6"/>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3"/>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7"/>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link w:val="notaCarattere"/>
    <w:qFormat/>
    <w:rsid w:val="00063F43"/>
    <w:pPr>
      <w:overflowPunct w:val="0"/>
      <w:autoSpaceDE w:val="0"/>
      <w:autoSpaceDN w:val="0"/>
      <w:adjustRightInd w:val="0"/>
      <w:spacing w:line="240" w:lineRule="auto"/>
      <w:textAlignment w:val="baseline"/>
    </w:pPr>
    <w:rPr>
      <w:rFonts w:asciiTheme="minorHAnsi" w:hAnsiTheme="minorHAnsi" w:cs="Arial"/>
      <w:b/>
      <w:color w:val="FF0000"/>
      <w:sz w:val="20"/>
      <w:lang w:eastAsia="it-IT"/>
    </w:rPr>
  </w:style>
  <w:style w:type="character" w:customStyle="1" w:styleId="notaCarattere">
    <w:name w:val="nota Carattere"/>
    <w:basedOn w:val="Carpredefinitoparagrafo"/>
    <w:link w:val="nota"/>
    <w:locked/>
    <w:rsid w:val="00063F43"/>
    <w:rPr>
      <w:rFonts w:asciiTheme="minorHAnsi" w:eastAsia="Times New Roman" w:hAnsiTheme="minorHAnsi" w:cs="Arial"/>
      <w:b/>
      <w:color w:val="FF0000"/>
      <w:szCs w:val="22"/>
    </w:rPr>
  </w:style>
  <w:style w:type="paragraph" w:customStyle="1" w:styleId="Stile">
    <w:name w:val="Stile"/>
    <w:basedOn w:val="Normale"/>
    <w:next w:val="Corpotesto"/>
    <w:rsid w:val="00E457FD"/>
    <w:pPr>
      <w:overflowPunct w:val="0"/>
      <w:autoSpaceDE w:val="0"/>
      <w:autoSpaceDN w:val="0"/>
      <w:adjustRightInd w:val="0"/>
      <w:spacing w:before="120" w:line="240" w:lineRule="auto"/>
      <w:textAlignment w:val="baseline"/>
    </w:pPr>
    <w:rPr>
      <w:rFonts w:ascii="Arial" w:hAnsi="Arial" w:cs="Arial"/>
      <w:lang w:eastAsia="it-IT"/>
    </w:rPr>
  </w:style>
  <w:style w:type="paragraph" w:customStyle="1" w:styleId="p5">
    <w:name w:val="p5"/>
    <w:basedOn w:val="Normale"/>
    <w:link w:val="p5Carattere"/>
    <w:rsid w:val="00EB68D8"/>
    <w:pPr>
      <w:widowControl w:val="0"/>
      <w:tabs>
        <w:tab w:val="left" w:pos="691"/>
      </w:tabs>
      <w:autoSpaceDE w:val="0"/>
      <w:autoSpaceDN w:val="0"/>
      <w:adjustRightInd w:val="0"/>
      <w:spacing w:before="120" w:line="240" w:lineRule="auto"/>
      <w:ind w:left="749"/>
    </w:pPr>
    <w:rPr>
      <w:rFonts w:ascii="Arial" w:hAnsi="Arial" w:cs="Arial"/>
      <w:szCs w:val="24"/>
      <w:lang w:val="en-US" w:eastAsia="it-IT"/>
    </w:rPr>
  </w:style>
  <w:style w:type="character" w:customStyle="1" w:styleId="p5Carattere">
    <w:name w:val="p5 Carattere"/>
    <w:link w:val="p5"/>
    <w:locked/>
    <w:rsid w:val="00EB68D8"/>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80362">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031840">
      <w:bodyDiv w:val="1"/>
      <w:marLeft w:val="0"/>
      <w:marRight w:val="0"/>
      <w:marTop w:val="0"/>
      <w:marBottom w:val="0"/>
      <w:divBdr>
        <w:top w:val="none" w:sz="0" w:space="0" w:color="auto"/>
        <w:left w:val="none" w:sz="0" w:space="0" w:color="auto"/>
        <w:bottom w:val="none" w:sz="0" w:space="0" w:color="auto"/>
        <w:right w:val="none" w:sz="0" w:space="0" w:color="auto"/>
      </w:divBdr>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4870238">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879124">
      <w:bodyDiv w:val="1"/>
      <w:marLeft w:val="0"/>
      <w:marRight w:val="0"/>
      <w:marTop w:val="0"/>
      <w:marBottom w:val="0"/>
      <w:divBdr>
        <w:top w:val="none" w:sz="0" w:space="0" w:color="auto"/>
        <w:left w:val="none" w:sz="0" w:space="0" w:color="auto"/>
        <w:bottom w:val="none" w:sz="0" w:space="0" w:color="auto"/>
        <w:right w:val="none" w:sz="0" w:space="0" w:color="auto"/>
      </w:divBdr>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cquistinretepa.it" TargetMode="External"/><Relationship Id="rId4" Type="http://schemas.openxmlformats.org/officeDocument/2006/relationships/styles" Target="styles.xml"/><Relationship Id="rId9" Type="http://schemas.openxmlformats.org/officeDocument/2006/relationships/hyperlink" Target="http://www.difesa.it/SGD-DNA/Staff/DT/GENIODIFE/Bandi"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449063-4786-4054-B3C1-438FC9D3FE2B}">
  <ds:schemaRefs>
    <ds:schemaRef ds:uri="http://schemas.openxmlformats.org/officeDocument/2006/bibliography"/>
  </ds:schemaRefs>
</ds:datastoreItem>
</file>

<file path=customXml/itemProps2.xml><?xml version="1.0" encoding="utf-8"?>
<ds:datastoreItem xmlns:ds="http://schemas.openxmlformats.org/officeDocument/2006/customXml" ds:itemID="{336DE798-9333-48EF-9708-5B6EA6448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5</Pages>
  <Words>2376</Words>
  <Characters>13547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FARAMONDI, STV JACOPO - GENIODIFE</cp:lastModifiedBy>
  <cp:revision>73</cp:revision>
  <cp:lastPrinted>2021-02-21T11:27:00Z</cp:lastPrinted>
  <dcterms:created xsi:type="dcterms:W3CDTF">2021-02-17T19:08:00Z</dcterms:created>
  <dcterms:modified xsi:type="dcterms:W3CDTF">2021-05-20T14:08:00Z</dcterms:modified>
</cp:coreProperties>
</file>