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0DD" w:rsidRDefault="00AB66AC">
      <w:pPr>
        <w:pStyle w:val="Annexetitre"/>
        <w:spacing w:before="0" w:after="0"/>
        <w:jc w:val="both"/>
        <w:rPr>
          <w:caps/>
          <w:sz w:val="16"/>
          <w:szCs w:val="16"/>
          <w:u w:val="none"/>
        </w:rPr>
      </w:pPr>
      <w:r>
        <w:rPr>
          <w:caps/>
          <w:sz w:val="16"/>
          <w:szCs w:val="16"/>
          <w:u w:val="none"/>
        </w:rPr>
        <w:t xml:space="preserve"> </w:t>
      </w:r>
    </w:p>
    <w:p w:rsidR="006570DD" w:rsidRDefault="00AB66AC">
      <w:pPr>
        <w:pStyle w:val="Annexetitre"/>
        <w:spacing w:before="0" w:after="0"/>
      </w:pPr>
      <w:r>
        <w:rPr>
          <w:caps/>
          <w:sz w:val="16"/>
          <w:szCs w:val="16"/>
          <w:u w:val="none"/>
        </w:rPr>
        <w:t>Modello di formulario per il documento di gara unico europeo (DGUE)</w:t>
      </w:r>
    </w:p>
    <w:p w:rsidR="006570DD" w:rsidRDefault="006570DD">
      <w:pPr>
        <w:spacing w:before="0" w:after="0"/>
      </w:pPr>
    </w:p>
    <w:p w:rsidR="006570DD" w:rsidRDefault="00AB66AC">
      <w:pPr>
        <w:pStyle w:val="ChapterTitle"/>
        <w:spacing w:before="0" w:after="0"/>
        <w:jc w:val="both"/>
      </w:pPr>
      <w:r>
        <w:rPr>
          <w:sz w:val="18"/>
          <w:szCs w:val="18"/>
        </w:rPr>
        <w:t>Parte I: Informazioni sulla procedura di appalto e sull'amministrazione aggiudicatrice o ente aggiudicatore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FootnoteAnchor"/>
          <w:rFonts w:ascii="Arial" w:hAnsi="Arial" w:cs="Arial"/>
          <w:b/>
          <w:sz w:val="15"/>
          <w:szCs w:val="15"/>
        </w:rPr>
        <w:footnoteReference w:id="1"/>
      </w:r>
      <w:r>
        <w:rPr>
          <w:rFonts w:ascii="Arial" w:hAnsi="Arial" w:cs="Arial"/>
          <w:b/>
          <w:sz w:val="15"/>
          <w:szCs w:val="15"/>
        </w:rPr>
        <w:t>). Riferimento della pubblicazione del pertinente avviso o bando (</w:t>
      </w:r>
      <w:r>
        <w:rPr>
          <w:rStyle w:val="FootnoteAnchor"/>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6570DD" w:rsidRPr="00FE3FA7"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highlight w:val="yellow"/>
        </w:rPr>
      </w:pPr>
      <w:r w:rsidRPr="00FE3FA7">
        <w:rPr>
          <w:rFonts w:ascii="Arial" w:hAnsi="Arial" w:cs="Arial"/>
          <w:b/>
          <w:sz w:val="15"/>
          <w:szCs w:val="15"/>
          <w:highlight w:val="yellow"/>
        </w:rPr>
        <w:t xml:space="preserve">GU UE S numero [], data [], pag. [], </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FE3FA7">
        <w:rPr>
          <w:rFonts w:ascii="Arial" w:hAnsi="Arial" w:cs="Arial"/>
          <w:b/>
          <w:sz w:val="15"/>
          <w:szCs w:val="15"/>
          <w:highlight w:val="yellow"/>
        </w:rPr>
        <w:t xml:space="preserve">Numero dell'avviso nella GU </w:t>
      </w:r>
      <w:proofErr w:type="gramStart"/>
      <w:r w:rsidRPr="00FE3FA7">
        <w:rPr>
          <w:rFonts w:ascii="Arial" w:hAnsi="Arial" w:cs="Arial"/>
          <w:b/>
          <w:sz w:val="15"/>
          <w:szCs w:val="15"/>
          <w:highlight w:val="yellow"/>
        </w:rPr>
        <w:t xml:space="preserve">S:   </w:t>
      </w:r>
      <w:proofErr w:type="gramEnd"/>
      <w:r w:rsidRPr="00FE3FA7">
        <w:rPr>
          <w:rFonts w:ascii="Arial" w:hAnsi="Arial" w:cs="Arial"/>
          <w:b/>
          <w:sz w:val="15"/>
          <w:szCs w:val="15"/>
          <w:highlight w:val="yellow"/>
        </w:rPr>
        <w:t xml:space="preserve">     </w:t>
      </w:r>
      <w:r w:rsidRPr="00FE3FA7">
        <w:rPr>
          <w:rFonts w:ascii="Arial" w:hAnsi="Arial" w:cs="Arial"/>
          <w:b/>
          <w:bCs/>
          <w:color w:val="000000"/>
          <w:sz w:val="15"/>
          <w:szCs w:val="15"/>
          <w:highlight w:val="yellow"/>
        </w:rPr>
        <w:t xml:space="preserve"> </w:t>
      </w:r>
      <w:r w:rsidRPr="00FE3FA7">
        <w:rPr>
          <w:rFonts w:ascii="Arial" w:hAnsi="Arial" w:cs="Arial"/>
          <w:b/>
          <w:sz w:val="15"/>
          <w:szCs w:val="15"/>
          <w:highlight w:val="yellow"/>
        </w:rPr>
        <w:t xml:space="preserve">del </w:t>
      </w:r>
    </w:p>
    <w:p w:rsidR="006570DD" w:rsidRDefault="006570DD">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bCs/>
          <w:color w:val="000000"/>
          <w:szCs w:val="24"/>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Pr>
          <w:rFonts w:ascii="Arial" w:hAnsi="Arial" w:cs="Arial"/>
          <w:b/>
          <w:sz w:val="15"/>
          <w:szCs w:val="15"/>
        </w:rPr>
        <w:t>...[</w:t>
      </w:r>
      <w:proofErr w:type="gramEnd"/>
    </w:p>
    <w:p w:rsidR="006570DD" w:rsidRDefault="00AB66AC">
      <w:pPr>
        <w:pStyle w:val="SectionTitle"/>
        <w:ind w:firstLine="2694"/>
        <w:jc w:val="left"/>
        <w:rPr>
          <w:rFonts w:ascii="Arial" w:hAnsi="Arial" w:cs="Arial"/>
          <w:sz w:val="15"/>
          <w:szCs w:val="15"/>
        </w:rPr>
      </w:pPr>
      <w:r>
        <w:rPr>
          <w:rFonts w:ascii="Arial" w:hAnsi="Arial" w:cs="Arial"/>
          <w:b w:val="0"/>
          <w:caps/>
          <w:sz w:val="16"/>
          <w:szCs w:val="16"/>
        </w:rPr>
        <w:t>Informazioni sulla procedura di appalto</w:t>
      </w:r>
    </w:p>
    <w:p w:rsidR="006570DD" w:rsidRDefault="00AB66AC">
      <w:pPr>
        <w:pBdr>
          <w:top w:val="single" w:sz="4" w:space="13"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289" w:type="dxa"/>
        <w:tblInd w:w="-20" w:type="dxa"/>
        <w:tblCellMar>
          <w:left w:w="93" w:type="dxa"/>
        </w:tblCellMar>
        <w:tblLook w:val="0000" w:firstRow="0" w:lastRow="0" w:firstColumn="0" w:lastColumn="0" w:noHBand="0" w:noVBand="0"/>
      </w:tblPr>
      <w:tblGrid>
        <w:gridCol w:w="4644"/>
        <w:gridCol w:w="4645"/>
      </w:tblGrid>
      <w:tr w:rsidR="006570D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 xml:space="preserve">Identità del committente </w:t>
            </w:r>
            <w:r>
              <w:rPr>
                <w:rFonts w:ascii="Arial" w:hAnsi="Arial" w:cs="Arial"/>
                <w:sz w:val="14"/>
                <w:szCs w:val="14"/>
              </w:rPr>
              <w:t>(</w:t>
            </w:r>
            <w:r>
              <w:rPr>
                <w:rStyle w:val="FootnoteAnchor"/>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Risposta:</w:t>
            </w:r>
          </w:p>
        </w:tc>
      </w:tr>
      <w:tr w:rsidR="006570DD">
        <w:trPr>
          <w:trHeight w:val="5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4"/>
                <w:szCs w:val="14"/>
              </w:rPr>
            </w:pPr>
            <w:r>
              <w:rPr>
                <w:rFonts w:ascii="Arial" w:hAnsi="Arial" w:cs="Arial"/>
                <w:color w:val="000000"/>
                <w:sz w:val="14"/>
                <w:szCs w:val="14"/>
              </w:rPr>
              <w:t xml:space="preserve">Nome: </w:t>
            </w:r>
          </w:p>
          <w:p w:rsidR="006570DD" w:rsidRDefault="00AB66AC">
            <w:pPr>
              <w:rPr>
                <w:color w:val="000000"/>
              </w:rPr>
            </w:pPr>
            <w:r>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eastAsia="Times New Roman" w:hAnsi="Arial" w:cs="Arial"/>
                <w:color w:val="auto"/>
                <w:kern w:val="0"/>
                <w:sz w:val="14"/>
                <w:szCs w:val="14"/>
                <w:lang w:bidi="ar-SA"/>
              </w:rPr>
            </w:pPr>
            <w:r>
              <w:rPr>
                <w:rFonts w:ascii="Arial" w:eastAsia="Times New Roman" w:hAnsi="Arial" w:cs="Arial"/>
                <w:color w:val="auto"/>
                <w:kern w:val="0"/>
                <w:sz w:val="14"/>
                <w:szCs w:val="14"/>
                <w:lang w:bidi="ar-SA"/>
              </w:rPr>
              <w:t xml:space="preserve">SGD/DNA Direzione </w:t>
            </w:r>
            <w:r w:rsidR="009F6DEF">
              <w:rPr>
                <w:rFonts w:ascii="Arial" w:eastAsia="Times New Roman" w:hAnsi="Arial" w:cs="Arial"/>
                <w:color w:val="auto"/>
                <w:kern w:val="0"/>
                <w:sz w:val="14"/>
                <w:szCs w:val="14"/>
                <w:lang w:bidi="ar-SA"/>
              </w:rPr>
              <w:t xml:space="preserve">degli </w:t>
            </w:r>
            <w:r>
              <w:rPr>
                <w:rFonts w:ascii="Arial" w:eastAsia="Times New Roman" w:hAnsi="Arial" w:cs="Arial"/>
                <w:color w:val="auto"/>
                <w:kern w:val="0"/>
                <w:sz w:val="14"/>
                <w:szCs w:val="14"/>
                <w:lang w:bidi="ar-SA"/>
              </w:rPr>
              <w:t>Armamenti Terrestri</w:t>
            </w:r>
          </w:p>
          <w:p w:rsidR="006570DD" w:rsidRDefault="00AB66AC">
            <w:pPr>
              <w:rPr>
                <w:rFonts w:ascii="Arial" w:eastAsia="Times New Roman" w:hAnsi="Arial" w:cs="Arial"/>
                <w:color w:val="auto"/>
                <w:kern w:val="0"/>
                <w:sz w:val="16"/>
                <w:szCs w:val="16"/>
                <w:lang w:bidi="ar-SA"/>
              </w:rPr>
            </w:pPr>
            <w:r>
              <w:rPr>
                <w:rFonts w:ascii="Arial" w:eastAsia="Times New Roman" w:hAnsi="Arial" w:cs="Arial"/>
                <w:color w:val="000000"/>
                <w:kern w:val="0"/>
                <w:sz w:val="14"/>
                <w:szCs w:val="14"/>
                <w:lang w:bidi="ar-SA"/>
              </w:rPr>
              <w:t>97154840587</w:t>
            </w:r>
          </w:p>
        </w:tc>
      </w:tr>
      <w:tr w:rsidR="006570DD">
        <w:trPr>
          <w:trHeight w:val="22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Risposta:</w:t>
            </w:r>
          </w:p>
        </w:tc>
      </w:tr>
      <w:tr w:rsidR="006570DD">
        <w:trPr>
          <w:trHeight w:val="86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Titolo o breve descrizione dell'appalto (</w:t>
            </w:r>
            <w:r>
              <w:rPr>
                <w:rStyle w:val="FootnoteAnchor"/>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081E77" w:rsidP="00E96835">
            <w:pPr>
              <w:pStyle w:val="Paragrafoelenco"/>
              <w:widowControl w:val="0"/>
              <w:spacing w:before="60" w:after="60" w:line="240" w:lineRule="auto"/>
              <w:ind w:left="0"/>
              <w:jc w:val="left"/>
              <w:rPr>
                <w:rFonts w:ascii="Arial" w:eastAsia="Times New Roman" w:hAnsi="Arial" w:cs="Arial"/>
                <w:sz w:val="14"/>
                <w:szCs w:val="14"/>
              </w:rPr>
            </w:pPr>
            <w:r>
              <w:rPr>
                <w:rFonts w:ascii="Arial" w:eastAsia="Times New Roman" w:hAnsi="Arial" w:cs="Arial"/>
                <w:sz w:val="14"/>
                <w:szCs w:val="14"/>
              </w:rPr>
              <w:t xml:space="preserve">Procedura ristretta per </w:t>
            </w:r>
            <w:r w:rsidRPr="00081E77">
              <w:rPr>
                <w:rFonts w:ascii="Arial" w:eastAsia="Times New Roman" w:hAnsi="Arial" w:cs="Arial"/>
                <w:sz w:val="14"/>
                <w:szCs w:val="14"/>
              </w:rPr>
              <w:t>l’approvvigionam</w:t>
            </w:r>
            <w:r w:rsidR="00502AD2">
              <w:rPr>
                <w:rFonts w:ascii="Arial" w:eastAsia="Times New Roman" w:hAnsi="Arial" w:cs="Arial"/>
                <w:sz w:val="14"/>
                <w:szCs w:val="14"/>
              </w:rPr>
              <w:t xml:space="preserve">ento di </w:t>
            </w:r>
            <w:r w:rsidR="009B2D67" w:rsidRPr="009B2D67">
              <w:rPr>
                <w:rFonts w:ascii="Arial" w:eastAsia="Times New Roman" w:hAnsi="Arial" w:cs="Arial"/>
                <w:sz w:val="14"/>
                <w:szCs w:val="14"/>
              </w:rPr>
              <w:t>colpi completi cal. 25 x 137 mm MP-T SD e APFSDS-T</w:t>
            </w:r>
          </w:p>
        </w:tc>
      </w:tr>
      <w:tr w:rsidR="00657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Numero di riferimento attribuito al fascicolo dall'amministrazione aggiudicatrice o ente aggiudicatore (ove esistente) (</w:t>
            </w:r>
            <w:r>
              <w:rPr>
                <w:rStyle w:val="FootnoteAnchor"/>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863F6D" w:rsidP="006F13A2">
            <w:pPr>
              <w:rPr>
                <w:rFonts w:ascii="Arial" w:eastAsia="Times New Roman" w:hAnsi="Arial" w:cs="Arial"/>
                <w:color w:val="auto"/>
                <w:kern w:val="0"/>
                <w:sz w:val="14"/>
                <w:szCs w:val="14"/>
                <w:lang w:bidi="ar-SA"/>
              </w:rPr>
            </w:pPr>
            <w:r w:rsidRPr="00FE3FA7">
              <w:rPr>
                <w:rFonts w:ascii="Arial" w:eastAsia="Times New Roman" w:hAnsi="Arial" w:cs="Arial"/>
                <w:color w:val="auto"/>
                <w:kern w:val="0"/>
                <w:sz w:val="14"/>
                <w:szCs w:val="14"/>
                <w:lang w:bidi="ar-SA"/>
              </w:rPr>
              <w:t>DAC</w:t>
            </w:r>
            <w:r w:rsidR="00FE3FA7">
              <w:rPr>
                <w:rFonts w:ascii="Arial" w:eastAsia="Times New Roman" w:hAnsi="Arial" w:cs="Arial"/>
                <w:color w:val="auto"/>
                <w:kern w:val="0"/>
                <w:sz w:val="14"/>
                <w:szCs w:val="14"/>
                <w:lang w:bidi="ar-SA"/>
              </w:rPr>
              <w:t xml:space="preserve"> </w:t>
            </w:r>
            <w:proofErr w:type="spellStart"/>
            <w:r w:rsidR="00FE3FA7">
              <w:rPr>
                <w:rFonts w:ascii="Arial" w:eastAsia="Times New Roman" w:hAnsi="Arial" w:cs="Arial"/>
                <w:color w:val="auto"/>
                <w:kern w:val="0"/>
                <w:sz w:val="14"/>
                <w:szCs w:val="14"/>
                <w:lang w:bidi="ar-SA"/>
              </w:rPr>
              <w:t>prot</w:t>
            </w:r>
            <w:proofErr w:type="spellEnd"/>
            <w:r w:rsidR="00FE3FA7">
              <w:rPr>
                <w:rFonts w:ascii="Arial" w:eastAsia="Times New Roman" w:hAnsi="Arial" w:cs="Arial"/>
                <w:color w:val="auto"/>
                <w:kern w:val="0"/>
                <w:sz w:val="14"/>
                <w:szCs w:val="14"/>
                <w:lang w:bidi="ar-SA"/>
              </w:rPr>
              <w:t xml:space="preserve">. n. </w:t>
            </w:r>
            <w:r w:rsidR="00FE3FA7" w:rsidRPr="00FE3FA7">
              <w:rPr>
                <w:rFonts w:ascii="Arial" w:eastAsia="Times New Roman" w:hAnsi="Arial" w:cs="Arial"/>
                <w:color w:val="auto"/>
                <w:kern w:val="0"/>
                <w:sz w:val="14"/>
                <w:szCs w:val="14"/>
                <w:lang w:bidi="ar-SA"/>
              </w:rPr>
              <w:t xml:space="preserve">M_D A8BA50C DAC2023 0000049 </w:t>
            </w:r>
            <w:r w:rsidR="00FE3FA7">
              <w:rPr>
                <w:rFonts w:ascii="Arial" w:eastAsia="Times New Roman" w:hAnsi="Arial" w:cs="Arial"/>
                <w:color w:val="auto"/>
                <w:kern w:val="0"/>
                <w:sz w:val="14"/>
                <w:szCs w:val="14"/>
                <w:lang w:bidi="ar-SA"/>
              </w:rPr>
              <w:t>in data 20/</w:t>
            </w:r>
            <w:r w:rsidR="00FE3FA7" w:rsidRPr="00FE3FA7">
              <w:rPr>
                <w:rFonts w:ascii="Arial" w:eastAsia="Times New Roman" w:hAnsi="Arial" w:cs="Arial"/>
                <w:color w:val="auto"/>
                <w:kern w:val="0"/>
                <w:sz w:val="14"/>
                <w:szCs w:val="14"/>
                <w:lang w:bidi="ar-SA"/>
              </w:rPr>
              <w:t>03-</w:t>
            </w:r>
            <w:r w:rsidR="00FE3FA7" w:rsidRPr="00FE3FA7">
              <w:rPr>
                <w:rFonts w:ascii="Arial" w:eastAsia="Times New Roman" w:hAnsi="Arial" w:cs="Arial"/>
                <w:color w:val="auto"/>
                <w:kern w:val="0"/>
                <w:sz w:val="14"/>
                <w:szCs w:val="14"/>
                <w:lang w:bidi="ar-SA"/>
              </w:rPr>
              <w:t>2023</w:t>
            </w:r>
          </w:p>
        </w:tc>
      </w:tr>
      <w:tr w:rsidR="006570D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Pr="00EE3F4F" w:rsidRDefault="00AB66AC">
            <w:pPr>
              <w:rPr>
                <w:rFonts w:ascii="Arial" w:hAnsi="Arial" w:cs="Arial"/>
                <w:color w:val="auto"/>
                <w:sz w:val="14"/>
                <w:szCs w:val="14"/>
              </w:rPr>
            </w:pPr>
            <w:r w:rsidRPr="00EE3F4F">
              <w:rPr>
                <w:rFonts w:ascii="Arial" w:hAnsi="Arial" w:cs="Arial"/>
                <w:color w:val="auto"/>
                <w:sz w:val="14"/>
                <w:szCs w:val="14"/>
              </w:rPr>
              <w:t xml:space="preserve">CIG </w:t>
            </w:r>
          </w:p>
          <w:p w:rsidR="006570DD" w:rsidRPr="00EE3F4F" w:rsidRDefault="00AB66AC">
            <w:pPr>
              <w:rPr>
                <w:rFonts w:ascii="Arial" w:hAnsi="Arial" w:cs="Arial"/>
                <w:color w:val="auto"/>
                <w:sz w:val="14"/>
                <w:szCs w:val="14"/>
              </w:rPr>
            </w:pPr>
            <w:r w:rsidRPr="00EE3F4F">
              <w:rPr>
                <w:rFonts w:ascii="Arial" w:hAnsi="Arial" w:cs="Arial"/>
                <w:color w:val="auto"/>
                <w:sz w:val="14"/>
                <w:szCs w:val="14"/>
              </w:rPr>
              <w:t>CUP (ove previsto)</w:t>
            </w:r>
          </w:p>
          <w:p w:rsidR="006570DD" w:rsidRPr="00EE3F4F" w:rsidRDefault="00AB66AC">
            <w:pPr>
              <w:rPr>
                <w:color w:val="auto"/>
              </w:rPr>
            </w:pPr>
            <w:r w:rsidRPr="00EE3F4F">
              <w:rPr>
                <w:rFonts w:ascii="Arial" w:hAnsi="Arial" w:cs="Arial"/>
                <w:color w:val="auto"/>
                <w:sz w:val="14"/>
                <w:szCs w:val="14"/>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E3F4F" w:rsidRPr="00EE3F4F" w:rsidRDefault="00EE3F4F">
            <w:pPr>
              <w:rPr>
                <w:rFonts w:ascii="Arial" w:hAnsi="Arial" w:cs="Arial"/>
                <w:color w:val="auto"/>
                <w:sz w:val="14"/>
                <w:szCs w:val="14"/>
              </w:rPr>
            </w:pPr>
            <w:r w:rsidRPr="00EE3F4F">
              <w:rPr>
                <w:rFonts w:ascii="Arial" w:hAnsi="Arial" w:cs="Arial"/>
                <w:color w:val="auto"/>
                <w:sz w:val="14"/>
                <w:szCs w:val="14"/>
              </w:rPr>
              <w:t>[   ]</w:t>
            </w:r>
            <w:r w:rsidRPr="00EE3F4F">
              <w:rPr>
                <w:rFonts w:ascii="Arial" w:hAnsi="Arial" w:cs="Arial"/>
                <w:color w:val="auto"/>
                <w:sz w:val="14"/>
                <w:szCs w:val="14"/>
              </w:rPr>
              <w:t xml:space="preserve"> </w:t>
            </w:r>
          </w:p>
          <w:p w:rsidR="006570DD" w:rsidRPr="00EE3F4F" w:rsidRDefault="00AB66AC">
            <w:pPr>
              <w:rPr>
                <w:rFonts w:ascii="Arial" w:hAnsi="Arial" w:cs="Arial"/>
                <w:color w:val="auto"/>
                <w:sz w:val="14"/>
                <w:szCs w:val="14"/>
                <w:highlight w:val="yellow"/>
              </w:rPr>
            </w:pPr>
            <w:r w:rsidRPr="00EE3F4F">
              <w:rPr>
                <w:rFonts w:ascii="Arial" w:hAnsi="Arial" w:cs="Arial"/>
                <w:color w:val="auto"/>
                <w:sz w:val="14"/>
                <w:szCs w:val="14"/>
              </w:rPr>
              <w:t>[  ]</w:t>
            </w:r>
          </w:p>
          <w:p w:rsidR="006570DD" w:rsidRPr="00EE3F4F" w:rsidRDefault="00AB66AC">
            <w:pPr>
              <w:rPr>
                <w:color w:val="auto"/>
                <w:highlight w:val="yellow"/>
              </w:rPr>
            </w:pPr>
            <w:r w:rsidRPr="00EE3F4F">
              <w:rPr>
                <w:rFonts w:ascii="Arial" w:hAnsi="Arial" w:cs="Arial"/>
                <w:color w:val="auto"/>
                <w:sz w:val="14"/>
                <w:szCs w:val="14"/>
              </w:rPr>
              <w:t xml:space="preserve">[  ] </w:t>
            </w:r>
          </w:p>
        </w:tc>
      </w:tr>
    </w:tbl>
    <w:p w:rsidR="006570DD" w:rsidRDefault="00AB66AC">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r>
        <w:br w:type="page"/>
      </w:r>
    </w:p>
    <w:p w:rsidR="006570DD" w:rsidRDefault="00AB66AC">
      <w:pPr>
        <w:pStyle w:val="ChapterTitle"/>
        <w:spacing w:before="0" w:after="0"/>
        <w:rPr>
          <w:rFonts w:ascii="Arial" w:hAnsi="Arial" w:cs="Arial"/>
          <w:b w:val="0"/>
          <w:caps/>
          <w:sz w:val="16"/>
          <w:szCs w:val="16"/>
        </w:rPr>
      </w:pPr>
      <w:r>
        <w:rPr>
          <w:sz w:val="18"/>
          <w:szCs w:val="18"/>
        </w:rPr>
        <w:lastRenderedPageBreak/>
        <w:t>Parte II: Informazioni sull'operatore economico</w:t>
      </w:r>
    </w:p>
    <w:p w:rsidR="006570DD" w:rsidRDefault="00AB66AC">
      <w:pPr>
        <w:pStyle w:val="SectionTitle"/>
        <w:spacing w:before="0" w:after="0"/>
        <w:rPr>
          <w:rFonts w:ascii="Arial" w:hAnsi="Arial" w:cs="Arial"/>
          <w:sz w:val="14"/>
          <w:szCs w:val="14"/>
        </w:rPr>
      </w:pPr>
      <w:r>
        <w:rPr>
          <w:rFonts w:ascii="Arial" w:hAnsi="Arial" w:cs="Arial"/>
          <w:b w:val="0"/>
          <w:caps/>
          <w:sz w:val="16"/>
          <w:szCs w:val="16"/>
        </w:rPr>
        <w:t>A: Informazioni sull'operatore economico</w:t>
      </w:r>
    </w:p>
    <w:tbl>
      <w:tblPr>
        <w:tblW w:w="9125" w:type="dxa"/>
        <w:tblInd w:w="-20" w:type="dxa"/>
        <w:tblCellMar>
          <w:left w:w="93" w:type="dxa"/>
        </w:tblCellMar>
        <w:tblLook w:val="0000" w:firstRow="0" w:lastRow="0" w:firstColumn="0" w:lastColumn="0" w:noHBand="0" w:noVBand="0"/>
      </w:tblPr>
      <w:tblGrid>
        <w:gridCol w:w="5587"/>
        <w:gridCol w:w="3538"/>
      </w:tblGrid>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4"/>
                <w:szCs w:val="14"/>
              </w:rPr>
              <w:t>Dati identificativi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umPar1"/>
              <w:ind w:left="850" w:hanging="850"/>
            </w:pPr>
            <w:r>
              <w:rPr>
                <w:rFonts w:ascii="Arial" w:hAnsi="Arial" w:cs="Arial"/>
                <w:sz w:val="14"/>
                <w:szCs w:val="14"/>
              </w:rPr>
              <w:t>Nome: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   ]</w:t>
            </w:r>
          </w:p>
        </w:tc>
      </w:tr>
      <w:tr w:rsidR="006570DD">
        <w:trPr>
          <w:trHeight w:val="826"/>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Partita IVA, se applicabile:</w:t>
            </w:r>
          </w:p>
          <w:p w:rsidR="006570DD" w:rsidRDefault="00AB66AC">
            <w:pPr>
              <w:pStyle w:val="Text1"/>
              <w:ind w:left="0"/>
            </w:pPr>
            <w:r>
              <w:rPr>
                <w:rFonts w:ascii="Arial" w:hAnsi="Arial" w:cs="Arial"/>
                <w:sz w:val="14"/>
                <w:szCs w:val="14"/>
              </w:rPr>
              <w:t>Se non è applicabile un numero di partita IVA indicare un altro numero di identificazione nazionale, se richiesto e applicabile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   ]</w:t>
            </w:r>
          </w:p>
          <w:p w:rsidR="006570DD" w:rsidRDefault="00AB66AC">
            <w:pPr>
              <w:pStyle w:val="Text1"/>
              <w:ind w:left="0"/>
            </w:pPr>
            <w:r>
              <w:rPr>
                <w:rFonts w:ascii="Arial" w:hAnsi="Arial" w:cs="Arial"/>
                <w:sz w:val="14"/>
                <w:szCs w:val="14"/>
              </w:rPr>
              <w:t>[   ]</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 xml:space="preserve">Indirizzo postale: </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w:t>
            </w:r>
          </w:p>
        </w:tc>
      </w:tr>
      <w:tr w:rsidR="006570DD">
        <w:trPr>
          <w:trHeight w:val="1184"/>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color w:val="000000"/>
                <w:sz w:val="14"/>
                <w:szCs w:val="14"/>
              </w:rPr>
            </w:pPr>
            <w:r>
              <w:rPr>
                <w:rFonts w:ascii="Arial" w:hAnsi="Arial" w:cs="Arial"/>
                <w:color w:val="000000"/>
                <w:sz w:val="14"/>
                <w:szCs w:val="14"/>
              </w:rPr>
              <w:t>Persone di contatto (</w:t>
            </w:r>
            <w:r>
              <w:rPr>
                <w:rStyle w:val="FootnoteAnchor"/>
                <w:rFonts w:ascii="Arial" w:hAnsi="Arial" w:cs="Arial"/>
                <w:color w:val="000000"/>
                <w:sz w:val="14"/>
                <w:szCs w:val="14"/>
              </w:rPr>
              <w:footnoteReference w:id="6"/>
            </w:r>
            <w:r>
              <w:rPr>
                <w:rFonts w:ascii="Arial" w:hAnsi="Arial" w:cs="Arial"/>
                <w:color w:val="000000"/>
                <w:sz w:val="14"/>
                <w:szCs w:val="14"/>
              </w:rPr>
              <w:t>):</w:t>
            </w:r>
          </w:p>
          <w:p w:rsidR="006570DD" w:rsidRDefault="00AB66AC">
            <w:pPr>
              <w:pStyle w:val="Text1"/>
              <w:ind w:left="0"/>
              <w:rPr>
                <w:rFonts w:ascii="Arial" w:hAnsi="Arial" w:cs="Arial"/>
                <w:color w:val="000000"/>
                <w:sz w:val="14"/>
                <w:szCs w:val="14"/>
              </w:rPr>
            </w:pPr>
            <w:r>
              <w:rPr>
                <w:rFonts w:ascii="Arial" w:hAnsi="Arial" w:cs="Arial"/>
                <w:color w:val="000000"/>
                <w:sz w:val="14"/>
                <w:szCs w:val="14"/>
              </w:rPr>
              <w:t>Telefono:</w:t>
            </w:r>
          </w:p>
          <w:p w:rsidR="006570DD" w:rsidRDefault="00AB66AC">
            <w:pPr>
              <w:pStyle w:val="Text1"/>
              <w:ind w:left="0"/>
              <w:rPr>
                <w:rFonts w:ascii="Arial" w:hAnsi="Arial" w:cs="Arial"/>
                <w:color w:val="000000"/>
                <w:sz w:val="14"/>
                <w:szCs w:val="14"/>
              </w:rPr>
            </w:pPr>
            <w:r>
              <w:rPr>
                <w:rFonts w:ascii="Arial" w:hAnsi="Arial" w:cs="Arial"/>
                <w:color w:val="000000"/>
                <w:sz w:val="14"/>
                <w:szCs w:val="14"/>
              </w:rPr>
              <w:t>PEC o e-mail:</w:t>
            </w:r>
          </w:p>
          <w:p w:rsidR="006570DD" w:rsidRDefault="00AB66AC">
            <w:pPr>
              <w:pStyle w:val="Text1"/>
              <w:ind w:left="0"/>
              <w:rPr>
                <w:color w:val="000000"/>
              </w:rPr>
            </w:pPr>
            <w:r>
              <w:rPr>
                <w:rFonts w:ascii="Arial" w:hAnsi="Arial" w:cs="Arial"/>
                <w:color w:val="000000"/>
                <w:sz w:val="14"/>
                <w:szCs w:val="14"/>
              </w:rPr>
              <w:t>(</w:t>
            </w:r>
            <w:proofErr w:type="gramStart"/>
            <w:r>
              <w:rPr>
                <w:rFonts w:ascii="Arial" w:hAnsi="Arial" w:cs="Arial"/>
                <w:color w:val="000000"/>
                <w:sz w:val="14"/>
                <w:szCs w:val="14"/>
              </w:rPr>
              <w:t>indirizzo</w:t>
            </w:r>
            <w:proofErr w:type="gramEnd"/>
            <w:r>
              <w:rPr>
                <w:rFonts w:ascii="Arial" w:hAnsi="Arial" w:cs="Arial"/>
                <w:color w:val="000000"/>
                <w:sz w:val="14"/>
                <w:szCs w:val="14"/>
              </w:rPr>
              <w:t xml:space="preserve"> Internet o sito web) (</w:t>
            </w:r>
            <w:r>
              <w:rPr>
                <w:rFonts w:ascii="Arial" w:hAnsi="Arial" w:cs="Arial"/>
                <w:i/>
                <w:color w:val="000000"/>
                <w:sz w:val="14"/>
                <w:szCs w:val="14"/>
              </w:rPr>
              <w:t>ove esistente</w:t>
            </w:r>
            <w:r>
              <w:rPr>
                <w:rFonts w:ascii="Arial" w:hAnsi="Arial" w:cs="Arial"/>
                <w:color w:val="000000"/>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rPr>
                <w:rFonts w:ascii="Arial" w:hAnsi="Arial" w:cs="Arial"/>
                <w:sz w:val="14"/>
                <w:szCs w:val="14"/>
              </w:rPr>
            </w:pPr>
            <w:r>
              <w:rPr>
                <w:rFonts w:ascii="Arial" w:hAnsi="Arial" w:cs="Arial"/>
                <w:sz w:val="14"/>
                <w:szCs w:val="14"/>
              </w:rPr>
              <w:t>[……………]</w:t>
            </w:r>
          </w:p>
          <w:p w:rsidR="006570DD" w:rsidRDefault="00AB66AC">
            <w:pPr>
              <w:pStyle w:val="Text1"/>
              <w:ind w:left="0"/>
            </w:pPr>
            <w:r>
              <w:rPr>
                <w:rFonts w:ascii="Arial" w:hAnsi="Arial" w:cs="Arial"/>
                <w:sz w:val="14"/>
                <w:szCs w:val="14"/>
              </w:rPr>
              <w:t>[……………]</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Informazioni generali: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4"/>
                <w:szCs w:val="14"/>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FootnoteAnchor"/>
                <w:rFonts w:ascii="Arial" w:hAnsi="Arial" w:cs="Arial"/>
                <w:sz w:val="14"/>
                <w:szCs w:val="14"/>
              </w:rPr>
              <w:footnoteReference w:id="7"/>
            </w:r>
            <w:r>
              <w:rPr>
                <w:rFonts w:ascii="Arial" w:hAnsi="Arial" w:cs="Arial"/>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FootnoteAnchor"/>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 xml:space="preserve">l'operatore economico è un laboratorio protetto, </w:t>
            </w:r>
            <w:proofErr w:type="gramStart"/>
            <w:r>
              <w:rPr>
                <w:rFonts w:ascii="Arial" w:hAnsi="Arial" w:cs="Arial"/>
                <w:color w:val="000000"/>
                <w:sz w:val="14"/>
                <w:szCs w:val="14"/>
              </w:rPr>
              <w:t>un' "</w:t>
            </w:r>
            <w:proofErr w:type="gramEnd"/>
            <w:r>
              <w:rPr>
                <w:rFonts w:ascii="Arial" w:hAnsi="Arial" w:cs="Arial"/>
                <w:color w:val="000000"/>
                <w:sz w:val="14"/>
                <w:szCs w:val="14"/>
              </w:rPr>
              <w:t>impresa sociale" (</w:t>
            </w:r>
            <w:r>
              <w:rPr>
                <w:rStyle w:val="FootnoteAnchor"/>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570DD" w:rsidRDefault="006570DD">
            <w:pPr>
              <w:pStyle w:val="Text1"/>
              <w:spacing w:before="0" w:after="0"/>
              <w:ind w:left="0"/>
              <w:rPr>
                <w:rFonts w:ascii="Arial" w:hAnsi="Arial" w:cs="Arial"/>
                <w:b/>
                <w:color w:val="000000"/>
                <w:sz w:val="14"/>
                <w:szCs w:val="14"/>
              </w:rPr>
            </w:pPr>
          </w:p>
          <w:p w:rsidR="006570DD" w:rsidRDefault="00AB66AC">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after="0"/>
              <w:ind w:left="0"/>
              <w:jc w:val="both"/>
              <w:rPr>
                <w:rFonts w:ascii="Arial" w:hAnsi="Arial" w:cs="Arial"/>
                <w:color w:val="000000"/>
                <w:sz w:val="14"/>
                <w:szCs w:val="14"/>
              </w:rPr>
            </w:pPr>
            <w:proofErr w:type="gramStart"/>
            <w:r>
              <w:rPr>
                <w:rFonts w:ascii="Arial" w:hAnsi="Arial" w:cs="Arial"/>
                <w:color w:val="000000"/>
                <w:sz w:val="14"/>
                <w:szCs w:val="14"/>
              </w:rPr>
              <w:t>qual</w:t>
            </w:r>
            <w:proofErr w:type="gramEnd"/>
            <w:r>
              <w:rPr>
                <w:rFonts w:ascii="Arial" w:hAnsi="Arial" w:cs="Arial"/>
                <w:color w:val="000000"/>
                <w:sz w:val="14"/>
                <w:szCs w:val="14"/>
              </w:rPr>
              <w:t xml:space="preserve"> è la percentuale corrispondente di lavoratori con disabilità o svantaggiati?</w:t>
            </w:r>
          </w:p>
          <w:p w:rsidR="006570DD" w:rsidRDefault="00AB66AC">
            <w:pPr>
              <w:pStyle w:val="Text1"/>
              <w:ind w:left="0"/>
              <w:jc w:val="both"/>
              <w:rPr>
                <w:rFonts w:ascii="Arial" w:hAnsi="Arial" w:cs="Arial"/>
                <w:color w:val="000000"/>
                <w:sz w:val="14"/>
                <w:szCs w:val="14"/>
              </w:rPr>
            </w:pPr>
            <w:r>
              <w:rPr>
                <w:rFonts w:ascii="Arial" w:hAnsi="Arial" w:cs="Arial"/>
                <w:color w:val="000000"/>
                <w:sz w:val="14"/>
                <w:szCs w:val="14"/>
              </w:rPr>
              <w:t>Se richiesto, specificare a quale o quali categorie di lavoratori con disabilità o svantaggiati appartengono i dipendenti interessati: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AB66AC">
            <w:pPr>
              <w:pStyle w:val="Text1"/>
              <w:spacing w:before="0" w:after="0"/>
              <w:ind w:left="0"/>
              <w:rPr>
                <w:rFonts w:ascii="Arial" w:hAnsi="Arial" w:cs="Arial"/>
                <w:sz w:val="14"/>
                <w:szCs w:val="14"/>
              </w:rPr>
            </w:pPr>
            <w:r>
              <w:rPr>
                <w:rFonts w:ascii="Arial" w:hAnsi="Arial" w:cs="Arial"/>
                <w:sz w:val="14"/>
                <w:szCs w:val="14"/>
              </w:rPr>
              <w:t>[……………]</w:t>
            </w: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6570DD">
            <w:pPr>
              <w:pStyle w:val="Text1"/>
              <w:spacing w:before="0" w:after="0"/>
              <w:ind w:left="0"/>
              <w:rPr>
                <w:rFonts w:ascii="Arial" w:hAnsi="Arial" w:cs="Arial"/>
                <w:sz w:val="14"/>
                <w:szCs w:val="14"/>
              </w:rPr>
            </w:pPr>
          </w:p>
          <w:p w:rsidR="006570DD" w:rsidRDefault="00AB66AC">
            <w:pPr>
              <w:pStyle w:val="Text1"/>
              <w:spacing w:before="0" w:after="0"/>
              <w:ind w:left="0"/>
              <w:rPr>
                <w:rFonts w:ascii="Arial" w:hAnsi="Arial" w:cs="Arial"/>
                <w:sz w:val="14"/>
                <w:szCs w:val="14"/>
              </w:rPr>
            </w:pPr>
            <w:r>
              <w:rPr>
                <w:rFonts w:ascii="Arial" w:hAnsi="Arial" w:cs="Arial"/>
                <w:sz w:val="14"/>
                <w:szCs w:val="14"/>
              </w:rPr>
              <w:t>[…………....]</w:t>
            </w:r>
          </w:p>
          <w:p w:rsidR="006570DD" w:rsidRDefault="006570DD">
            <w:pPr>
              <w:pStyle w:val="Text1"/>
              <w:spacing w:before="0" w:after="0"/>
              <w:ind w:left="0"/>
              <w:rPr>
                <w:rFonts w:ascii="Arial" w:hAnsi="Arial" w:cs="Arial"/>
                <w:sz w:val="14"/>
                <w:szCs w:val="14"/>
              </w:rPr>
            </w:pP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rsidR="006570DD" w:rsidRDefault="00AB66AC">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after="0"/>
              <w:ind w:left="0"/>
              <w:jc w:val="both"/>
              <w:rPr>
                <w:rFonts w:ascii="Arial" w:hAnsi="Arial" w:cs="Arial"/>
                <w:color w:val="000000"/>
                <w:sz w:val="14"/>
                <w:szCs w:val="14"/>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6570DD" w:rsidRDefault="006570DD">
            <w:pPr>
              <w:pStyle w:val="Text1"/>
              <w:spacing w:before="0" w:after="0"/>
              <w:ind w:left="0"/>
              <w:rPr>
                <w:rFonts w:ascii="Arial" w:hAnsi="Arial" w:cs="Arial"/>
                <w:color w:val="000000"/>
                <w:sz w:val="12"/>
                <w:szCs w:val="12"/>
              </w:rPr>
            </w:pPr>
          </w:p>
          <w:p w:rsidR="006570DD" w:rsidRDefault="00AB66AC">
            <w:pPr>
              <w:pStyle w:val="Text1"/>
              <w:numPr>
                <w:ilvl w:val="0"/>
                <w:numId w:val="9"/>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rsidR="006570DD" w:rsidRDefault="006570DD">
            <w:pPr>
              <w:pStyle w:val="Text1"/>
              <w:spacing w:before="0" w:after="0"/>
              <w:ind w:left="720"/>
              <w:rPr>
                <w:rFonts w:ascii="Arial" w:hAnsi="Arial" w:cs="Arial"/>
                <w:i/>
                <w:color w:val="000000"/>
                <w:sz w:val="14"/>
                <w:szCs w:val="14"/>
              </w:rPr>
            </w:pPr>
          </w:p>
          <w:p w:rsidR="006570DD" w:rsidRDefault="006570DD">
            <w:pPr>
              <w:pStyle w:val="Text1"/>
              <w:spacing w:before="0" w:after="0"/>
              <w:ind w:left="720"/>
              <w:rPr>
                <w:rFonts w:ascii="Arial" w:hAnsi="Arial" w:cs="Arial"/>
                <w:i/>
                <w:color w:val="000000"/>
                <w:sz w:val="14"/>
                <w:szCs w:val="14"/>
              </w:rPr>
            </w:pPr>
          </w:p>
          <w:p w:rsidR="006570DD" w:rsidRDefault="00AB66AC">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FootnoteAnchor"/>
                <w:rFonts w:ascii="Arial" w:hAnsi="Arial" w:cs="Arial"/>
                <w:color w:val="000000"/>
                <w:sz w:val="14"/>
                <w:szCs w:val="14"/>
              </w:rPr>
              <w:footnoteReference w:id="10"/>
            </w:r>
            <w:r>
              <w:rPr>
                <w:rFonts w:ascii="Arial" w:hAnsi="Arial" w:cs="Arial"/>
                <w:color w:val="000000"/>
                <w:sz w:val="14"/>
                <w:szCs w:val="14"/>
              </w:rPr>
              <w:t>):</w:t>
            </w:r>
          </w:p>
          <w:p w:rsidR="006570DD" w:rsidRDefault="00AB66AC">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 comprende tutti i criteri di selezione richiesti?</w:t>
            </w:r>
          </w:p>
          <w:p w:rsidR="006570DD" w:rsidRDefault="00AB66AC">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rsidR="006570DD" w:rsidRDefault="00AB66AC">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570DD" w:rsidRDefault="00AB66AC">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rsidR="006570DD" w:rsidRDefault="00AB66AC">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570DD" w:rsidRDefault="00AB66AC">
            <w:pPr>
              <w:pStyle w:val="Text1"/>
              <w:ind w:left="0" w:hanging="284"/>
              <w:rPr>
                <w:color w:val="000000"/>
              </w:rPr>
            </w:pPr>
            <w:r>
              <w:rPr>
                <w:rFonts w:ascii="Arial" w:hAnsi="Arial" w:cs="Arial"/>
                <w:color w:val="000000"/>
                <w:sz w:val="14"/>
                <w:szCs w:val="14"/>
              </w:rPr>
              <w:t xml:space="preserve">       Se la documentazione pertinente è disponibile elettronicamente, indicare: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ind w:left="0"/>
              <w:rPr>
                <w:rFonts w:ascii="Arial" w:hAnsi="Arial" w:cs="Arial"/>
                <w:sz w:val="15"/>
                <w:szCs w:val="15"/>
              </w:rPr>
            </w:pPr>
          </w:p>
          <w:p w:rsidR="006570DD" w:rsidRDefault="006570DD">
            <w:pPr>
              <w:pStyle w:val="Text1"/>
              <w:ind w:left="0"/>
              <w:rPr>
                <w:rFonts w:ascii="Arial" w:hAnsi="Arial" w:cs="Arial"/>
                <w:sz w:val="15"/>
                <w:szCs w:val="15"/>
              </w:rPr>
            </w:pPr>
          </w:p>
          <w:p w:rsidR="006570DD" w:rsidRDefault="00AB66AC">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6570DD" w:rsidRDefault="006570DD">
            <w:pPr>
              <w:pStyle w:val="Text1"/>
              <w:ind w:left="0"/>
              <w:rPr>
                <w:rFonts w:ascii="Arial" w:hAnsi="Arial" w:cs="Arial"/>
                <w:sz w:val="15"/>
                <w:szCs w:val="15"/>
              </w:rPr>
            </w:pPr>
          </w:p>
          <w:p w:rsidR="006570DD" w:rsidRDefault="006570DD">
            <w:pPr>
              <w:pStyle w:val="Text1"/>
              <w:ind w:left="0"/>
              <w:rPr>
                <w:rFonts w:ascii="Arial" w:hAnsi="Arial" w:cs="Arial"/>
                <w:sz w:val="15"/>
                <w:szCs w:val="15"/>
              </w:rPr>
            </w:pPr>
          </w:p>
          <w:p w:rsidR="006570DD" w:rsidRDefault="00AB66AC">
            <w:pPr>
              <w:pStyle w:val="Text1"/>
              <w:numPr>
                <w:ilvl w:val="0"/>
                <w:numId w:val="3"/>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6570DD" w:rsidRDefault="006570DD">
            <w:pPr>
              <w:pStyle w:val="Text1"/>
              <w:spacing w:before="0" w:after="0"/>
              <w:ind w:left="0"/>
              <w:rPr>
                <w:rFonts w:ascii="Arial" w:hAnsi="Arial" w:cs="Arial"/>
                <w:color w:val="000000"/>
                <w:sz w:val="14"/>
                <w:szCs w:val="14"/>
              </w:rPr>
            </w:pP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6570DD" w:rsidRDefault="00AB66AC">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FF0000"/>
                <w:sz w:val="14"/>
                <w:szCs w:val="14"/>
                <w:highlight w:val="yellow"/>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6570DD" w:rsidRDefault="006570DD">
            <w:pPr>
              <w:pStyle w:val="Text1"/>
              <w:ind w:left="0"/>
              <w:rPr>
                <w:rFonts w:ascii="Arial" w:hAnsi="Arial" w:cs="Arial"/>
                <w:color w:val="FF0000"/>
                <w:sz w:val="14"/>
                <w:szCs w:val="14"/>
                <w:highlight w:val="yellow"/>
              </w:rPr>
            </w:pPr>
          </w:p>
          <w:p w:rsidR="006570DD" w:rsidRDefault="006570DD">
            <w:pPr>
              <w:pStyle w:val="Text1"/>
              <w:ind w:left="0"/>
              <w:rPr>
                <w:rFonts w:ascii="Arial" w:hAnsi="Arial" w:cs="Arial"/>
                <w:color w:val="FF0000"/>
                <w:sz w:val="14"/>
                <w:szCs w:val="14"/>
                <w:highlight w:val="yellow"/>
              </w:rPr>
            </w:pPr>
          </w:p>
          <w:p w:rsidR="006570DD" w:rsidRDefault="006570DD">
            <w:pPr>
              <w:pStyle w:val="Text1"/>
              <w:ind w:left="0"/>
              <w:rPr>
                <w:rFonts w:ascii="Arial" w:hAnsi="Arial" w:cs="Arial"/>
                <w:sz w:val="14"/>
                <w:szCs w:val="14"/>
              </w:rPr>
            </w:pPr>
          </w:p>
          <w:p w:rsidR="006570DD" w:rsidRDefault="006570DD">
            <w:pPr>
              <w:pStyle w:val="Text1"/>
              <w:ind w:left="0"/>
              <w:rPr>
                <w:rFonts w:ascii="Arial" w:hAnsi="Arial" w:cs="Arial"/>
                <w:sz w:val="14"/>
                <w:szCs w:val="14"/>
              </w:rPr>
            </w:pPr>
          </w:p>
          <w:p w:rsidR="006570DD" w:rsidRDefault="006570DD">
            <w:pPr>
              <w:pStyle w:val="Text1"/>
              <w:ind w:left="0"/>
              <w:rPr>
                <w:rFonts w:ascii="Arial" w:hAnsi="Arial" w:cs="Arial"/>
                <w:sz w:val="14"/>
                <w:szCs w:val="14"/>
              </w:rPr>
            </w:pPr>
          </w:p>
          <w:p w:rsidR="006570DD" w:rsidRDefault="00AB66AC">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570DD" w:rsidRDefault="00AB66AC">
            <w:pPr>
              <w:pStyle w:val="Text1"/>
              <w:spacing w:before="0"/>
              <w:ind w:left="0"/>
            </w:pPr>
            <w:r>
              <w:rPr>
                <w:rFonts w:ascii="Arial" w:hAnsi="Arial" w:cs="Arial"/>
                <w:sz w:val="14"/>
                <w:szCs w:val="14"/>
              </w:rPr>
              <w:t>[………..…][…………][……….…][……….…]</w:t>
            </w:r>
          </w:p>
        </w:tc>
      </w:tr>
      <w:tr w:rsidR="006570DD">
        <w:trPr>
          <w:trHeight w:val="771"/>
        </w:trPr>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570DD" w:rsidRDefault="00AB66AC">
            <w:pPr>
              <w:pStyle w:val="Text1"/>
              <w:ind w:left="0"/>
              <w:rPr>
                <w:rFonts w:ascii="Arial" w:eastAsia="Times New Roman" w:hAnsi="Arial" w:cs="Arial"/>
                <w:bCs/>
                <w:color w:val="000000"/>
                <w:sz w:val="14"/>
                <w:szCs w:val="14"/>
              </w:rPr>
            </w:pPr>
            <w:proofErr w:type="gramStart"/>
            <w:r>
              <w:rPr>
                <w:rFonts w:ascii="Arial" w:eastAsia="Times New Roman" w:hAnsi="Arial" w:cs="Arial"/>
                <w:bCs/>
                <w:color w:val="000000"/>
                <w:sz w:val="14"/>
                <w:szCs w:val="14"/>
              </w:rPr>
              <w:t>ovvero</w:t>
            </w:r>
            <w:proofErr w:type="gramEnd"/>
            <w:r>
              <w:rPr>
                <w:rFonts w:ascii="Arial" w:eastAsia="Times New Roman" w:hAnsi="Arial" w:cs="Arial"/>
                <w:bCs/>
                <w:color w:val="000000"/>
                <w:sz w:val="14"/>
                <w:szCs w:val="14"/>
              </w:rPr>
              <w:t>,</w:t>
            </w:r>
          </w:p>
          <w:p w:rsidR="006570DD" w:rsidRDefault="00AB66AC">
            <w:pPr>
              <w:pStyle w:val="Text1"/>
              <w:ind w:left="0"/>
              <w:jc w:val="both"/>
              <w:rPr>
                <w:rFonts w:ascii="Arial" w:hAnsi="Arial" w:cs="Arial"/>
                <w:b/>
                <w:color w:val="000000"/>
                <w:sz w:val="14"/>
                <w:szCs w:val="14"/>
              </w:rPr>
            </w:pPr>
            <w:proofErr w:type="gramStart"/>
            <w:r>
              <w:rPr>
                <w:rFonts w:ascii="Arial" w:eastAsia="Times New Roman" w:hAnsi="Arial" w:cs="Arial"/>
                <w:bCs/>
                <w:color w:val="000000"/>
                <w:sz w:val="14"/>
                <w:szCs w:val="14"/>
              </w:rPr>
              <w:t>è</w:t>
            </w:r>
            <w:proofErr w:type="gramEnd"/>
            <w:r>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rsidR="006570DD" w:rsidRDefault="00AB66AC">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rsidR="006570DD" w:rsidRDefault="006570DD">
            <w:pPr>
              <w:pStyle w:val="Text1"/>
              <w:spacing w:before="0" w:after="0"/>
              <w:ind w:left="0"/>
              <w:rPr>
                <w:rFonts w:ascii="Arial" w:hAnsi="Arial" w:cs="Arial"/>
                <w:color w:val="000000"/>
                <w:sz w:val="14"/>
                <w:szCs w:val="14"/>
              </w:rPr>
            </w:pPr>
          </w:p>
          <w:p w:rsidR="006570DD" w:rsidRDefault="00AB66AC">
            <w:pPr>
              <w:pStyle w:val="Text1"/>
              <w:numPr>
                <w:ilvl w:val="0"/>
                <w:numId w:val="11"/>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570DD" w:rsidRDefault="006570DD">
            <w:pPr>
              <w:pStyle w:val="Text1"/>
              <w:spacing w:before="0" w:after="0"/>
              <w:ind w:left="720"/>
              <w:rPr>
                <w:rFonts w:ascii="Arial" w:hAnsi="Arial" w:cs="Arial"/>
                <w:i/>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6570DD" w:rsidRDefault="006570DD">
            <w:pPr>
              <w:pStyle w:val="Text1"/>
              <w:spacing w:before="0" w:after="0"/>
              <w:ind w:left="284" w:hanging="284"/>
              <w:rPr>
                <w:rFonts w:ascii="Arial" w:hAnsi="Arial" w:cs="Arial"/>
                <w:color w:val="000000"/>
                <w:sz w:val="14"/>
                <w:szCs w:val="14"/>
              </w:rPr>
            </w:pPr>
          </w:p>
          <w:p w:rsidR="006570DD" w:rsidRDefault="00AB66AC">
            <w:pPr>
              <w:pStyle w:val="Text1"/>
              <w:ind w:left="284" w:hanging="284"/>
              <w:jc w:val="both"/>
              <w:rPr>
                <w:rFonts w:ascii="Arial" w:hAnsi="Arial" w:cs="Arial"/>
                <w:strike/>
                <w:color w:val="000000"/>
                <w:sz w:val="14"/>
                <w:szCs w:val="14"/>
              </w:rPr>
            </w:pPr>
            <w:r>
              <w:rPr>
                <w:rFonts w:ascii="Arial" w:hAnsi="Arial" w:cs="Arial"/>
                <w:color w:val="000000"/>
                <w:sz w:val="14"/>
                <w:szCs w:val="14"/>
              </w:rPr>
              <w:t>d)    L'attestazione di qualificazione comprende tutti i criteri di selezione richiesti?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pStyle w:val="Text1"/>
              <w:ind w:left="0"/>
              <w:rPr>
                <w:rFonts w:ascii="Arial" w:hAnsi="Arial" w:cs="Arial"/>
                <w:color w:val="000000"/>
                <w:sz w:val="14"/>
                <w:szCs w:val="14"/>
              </w:rPr>
            </w:pPr>
          </w:p>
          <w:p w:rsidR="006570DD" w:rsidRDefault="006570DD">
            <w:pPr>
              <w:pStyle w:val="Text1"/>
              <w:ind w:left="0"/>
              <w:rPr>
                <w:rFonts w:ascii="Arial" w:hAnsi="Arial" w:cs="Arial"/>
                <w:color w:val="000000"/>
                <w:sz w:val="14"/>
                <w:szCs w:val="14"/>
              </w:rPr>
            </w:pPr>
          </w:p>
          <w:p w:rsidR="006570DD" w:rsidRDefault="00AB66AC">
            <w:pPr>
              <w:pStyle w:val="Text1"/>
              <w:ind w:left="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pStyle w:val="Text1"/>
              <w:ind w:left="0"/>
              <w:rPr>
                <w:rFonts w:ascii="Arial" w:hAnsi="Arial" w:cs="Arial"/>
                <w:color w:val="000000"/>
                <w:sz w:val="14"/>
                <w:szCs w:val="14"/>
              </w:rPr>
            </w:pPr>
          </w:p>
          <w:p w:rsidR="006570DD" w:rsidRDefault="00AB66AC">
            <w:pPr>
              <w:pStyle w:val="Text1"/>
              <w:numPr>
                <w:ilvl w:val="0"/>
                <w:numId w:val="10"/>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6570DD" w:rsidRDefault="006570DD">
            <w:pPr>
              <w:pStyle w:val="Text1"/>
              <w:spacing w:before="0" w:after="0"/>
              <w:ind w:left="0"/>
              <w:rPr>
                <w:rFonts w:ascii="Arial" w:hAnsi="Arial" w:cs="Arial"/>
                <w:color w:val="000000"/>
                <w:sz w:val="14"/>
                <w:szCs w:val="14"/>
              </w:rPr>
            </w:pPr>
          </w:p>
          <w:p w:rsidR="006570DD" w:rsidRDefault="00AB66AC">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6570DD" w:rsidRDefault="00AB66AC">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6570DD" w:rsidRDefault="006570DD">
            <w:pPr>
              <w:pStyle w:val="Text1"/>
              <w:tabs>
                <w:tab w:val="left" w:pos="318"/>
              </w:tabs>
              <w:spacing w:before="0" w:after="0"/>
              <w:ind w:left="0"/>
              <w:rPr>
                <w:rFonts w:ascii="Arial" w:hAnsi="Arial" w:cs="Arial"/>
                <w:color w:val="000000"/>
                <w:sz w:val="14"/>
                <w:szCs w:val="14"/>
              </w:rPr>
            </w:pPr>
          </w:p>
          <w:p w:rsidR="006570DD" w:rsidRDefault="00AB66AC">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6570DD" w:rsidRDefault="00AB66AC">
            <w:pPr>
              <w:pStyle w:val="Text1"/>
              <w:ind w:left="0"/>
              <w:rPr>
                <w:rFonts w:ascii="Arial" w:hAnsi="Arial" w:cs="Arial"/>
                <w:color w:val="000000"/>
                <w:sz w:val="14"/>
                <w:szCs w:val="14"/>
              </w:rPr>
            </w:pPr>
            <w:r>
              <w:rPr>
                <w:rFonts w:ascii="Arial" w:hAnsi="Arial" w:cs="Arial"/>
                <w:color w:val="000000"/>
                <w:sz w:val="14"/>
                <w:szCs w:val="14"/>
              </w:rPr>
              <w:t xml:space="preserve">d)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6570DD">
        <w:trPr>
          <w:trHeight w:val="594"/>
        </w:trPr>
        <w:tc>
          <w:tcPr>
            <w:tcW w:w="9124"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Pr>
                <w:rFonts w:ascii="Arial" w:hAnsi="Arial" w:cs="Arial"/>
                <w:b/>
                <w:color w:val="000000"/>
                <w:sz w:val="14"/>
                <w:szCs w:val="14"/>
              </w:rPr>
              <w:t xml:space="preserve">Si evidenzia che </w:t>
            </w:r>
            <w:r>
              <w:rPr>
                <w:rFonts w:ascii="Arial" w:eastAsia="Times New Roman" w:hAnsi="Arial" w:cs="Arial"/>
                <w:b/>
                <w:bCs/>
                <w:color w:val="000000"/>
                <w:sz w:val="14"/>
                <w:szCs w:val="14"/>
              </w:rPr>
              <w:t xml:space="preserve">gli operatori economici, iscritti in elenchi di cui all’articolo 90 del Codice o in </w:t>
            </w:r>
            <w:proofErr w:type="gramStart"/>
            <w:r>
              <w:rPr>
                <w:rFonts w:ascii="Arial" w:eastAsia="Times New Roman" w:hAnsi="Arial" w:cs="Arial"/>
                <w:b/>
                <w:bCs/>
                <w:color w:val="000000"/>
                <w:sz w:val="14"/>
                <w:szCs w:val="14"/>
              </w:rPr>
              <w:t>possesso  di</w:t>
            </w:r>
            <w:proofErr w:type="gramEnd"/>
            <w:r>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Forma della partecipazione:</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4"/>
                <w:szCs w:val="14"/>
              </w:rPr>
              <w:t>L'operatore economico partecipa alla procedura di appalto insieme ad altri (</w:t>
            </w:r>
            <w:r>
              <w:rPr>
                <w:rStyle w:val="FootnoteAnchor"/>
                <w:rFonts w:ascii="Arial" w:hAnsi="Arial" w:cs="Arial"/>
                <w:sz w:val="14"/>
                <w:szCs w:val="14"/>
              </w:rPr>
              <w:footnoteReference w:id="11"/>
            </w:r>
            <w:r>
              <w:rPr>
                <w:rFonts w:ascii="Arial" w:hAnsi="Arial" w:cs="Arial"/>
                <w:sz w:val="14"/>
                <w:szCs w:val="14"/>
              </w:rPr>
              <w:t>)?</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6570DD">
        <w:tc>
          <w:tcPr>
            <w:tcW w:w="9124" w:type="dxa"/>
            <w:gridSpan w:val="2"/>
            <w:tcBorders>
              <w:top w:val="single" w:sz="4" w:space="0" w:color="00000A"/>
              <w:left w:val="single" w:sz="4" w:space="0" w:color="00000A"/>
              <w:bottom w:val="single" w:sz="4" w:space="0" w:color="00000A"/>
              <w:right w:val="single" w:sz="4" w:space="0" w:color="00000A"/>
            </w:tcBorders>
            <w:shd w:val="clear" w:color="auto" w:fill="BFBFBF"/>
          </w:tcPr>
          <w:p w:rsidR="006570DD" w:rsidRDefault="00AB66AC">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rsidR="006570DD" w:rsidRDefault="00AB66AC">
            <w:pPr>
              <w:pStyle w:val="Text1"/>
              <w:numPr>
                <w:ilvl w:val="0"/>
                <w:numId w:val="4"/>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d), e), f) e g) e all’art.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w:t>
            </w:r>
            <w:proofErr w:type="gramStart"/>
            <w:r>
              <w:rPr>
                <w:rFonts w:ascii="Arial" w:hAnsi="Arial" w:cs="Arial"/>
                <w:color w:val="000000"/>
                <w:sz w:val="14"/>
                <w:szCs w:val="14"/>
              </w:rPr>
              <w:t>Codice  (</w:t>
            </w:r>
            <w:proofErr w:type="gramEnd"/>
            <w:r>
              <w:rPr>
                <w:rFonts w:ascii="Arial" w:hAnsi="Arial" w:cs="Arial"/>
                <w:color w:val="000000"/>
                <w:sz w:val="14"/>
                <w:szCs w:val="14"/>
              </w:rPr>
              <w:t xml:space="preserve">capofila, responsabile di compiti </w:t>
            </w:r>
            <w:proofErr w:type="spellStart"/>
            <w:r>
              <w:rPr>
                <w:rFonts w:ascii="Arial" w:hAnsi="Arial" w:cs="Arial"/>
                <w:color w:val="000000"/>
                <w:sz w:val="14"/>
                <w:szCs w:val="14"/>
              </w:rPr>
              <w:t>specifici,ecc</w:t>
            </w:r>
            <w:proofErr w:type="spellEnd"/>
            <w:r>
              <w:rPr>
                <w:rFonts w:ascii="Arial" w:hAnsi="Arial" w:cs="Arial"/>
                <w:color w:val="000000"/>
                <w:sz w:val="14"/>
                <w:szCs w:val="14"/>
              </w:rPr>
              <w:t>.):</w:t>
            </w:r>
          </w:p>
          <w:p w:rsidR="006570DD" w:rsidRDefault="006570DD">
            <w:pPr>
              <w:pStyle w:val="Text1"/>
              <w:spacing w:before="0" w:after="0"/>
              <w:ind w:left="284"/>
              <w:rPr>
                <w:rFonts w:ascii="Arial" w:hAnsi="Arial" w:cs="Arial"/>
                <w:color w:val="000000"/>
                <w:sz w:val="14"/>
                <w:szCs w:val="14"/>
              </w:rPr>
            </w:pPr>
          </w:p>
          <w:p w:rsidR="006570DD" w:rsidRDefault="00AB66AC">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570DD" w:rsidRDefault="00AB66AC">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rsidR="006570DD" w:rsidRDefault="006570DD">
            <w:pPr>
              <w:pStyle w:val="Text1"/>
              <w:spacing w:before="0" w:after="0"/>
              <w:ind w:left="0"/>
              <w:rPr>
                <w:rFonts w:ascii="Arial" w:hAnsi="Arial" w:cs="Arial"/>
                <w:b/>
                <w:color w:val="000000"/>
                <w:sz w:val="14"/>
                <w:szCs w:val="14"/>
              </w:rPr>
            </w:pPr>
          </w:p>
          <w:p w:rsidR="006570DD" w:rsidRDefault="00AB66AC">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d)  Se pertinente, indicare la denominazione degli operatori economici facenti parte di </w:t>
            </w:r>
            <w:r>
              <w:rPr>
                <w:rFonts w:ascii="Arial" w:hAnsi="Arial" w:cs="Arial"/>
                <w:color w:val="000000"/>
                <w:sz w:val="14"/>
                <w:szCs w:val="14"/>
              </w:rPr>
              <w:lastRenderedPageBreak/>
              <w:t xml:space="preserve">un consorzio di cui all’art. 45, comma 2,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rFonts w:ascii="Arial" w:hAnsi="Arial" w:cs="Arial"/>
                <w:color w:val="000000"/>
                <w:sz w:val="15"/>
                <w:szCs w:val="15"/>
              </w:rPr>
            </w:pPr>
            <w:proofErr w:type="gramStart"/>
            <w:r>
              <w:rPr>
                <w:rFonts w:ascii="Arial" w:hAnsi="Arial" w:cs="Arial"/>
                <w:color w:val="000000"/>
                <w:sz w:val="15"/>
                <w:szCs w:val="15"/>
              </w:rPr>
              <w:t>a</w:t>
            </w:r>
            <w:proofErr w:type="gramEnd"/>
            <w:r>
              <w:rPr>
                <w:rFonts w:ascii="Arial" w:hAnsi="Arial" w:cs="Arial"/>
                <w:color w:val="000000"/>
                <w:sz w:val="15"/>
                <w:szCs w:val="15"/>
              </w:rPr>
              <w:t>): […………..…]</w:t>
            </w:r>
            <w:r>
              <w:rPr>
                <w:rFonts w:ascii="Arial" w:hAnsi="Arial" w:cs="Arial"/>
                <w:color w:val="000000"/>
                <w:sz w:val="15"/>
                <w:szCs w:val="15"/>
              </w:rPr>
              <w:br/>
            </w: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rFonts w:ascii="Arial" w:hAnsi="Arial" w:cs="Arial"/>
                <w:color w:val="000000"/>
                <w:sz w:val="15"/>
                <w:szCs w:val="15"/>
              </w:rPr>
            </w:pPr>
            <w:proofErr w:type="gramStart"/>
            <w:r>
              <w:rPr>
                <w:rFonts w:ascii="Arial" w:hAnsi="Arial" w:cs="Arial"/>
                <w:color w:val="000000"/>
                <w:sz w:val="15"/>
                <w:szCs w:val="15"/>
              </w:rPr>
              <w:t>b</w:t>
            </w:r>
            <w:proofErr w:type="gramEnd"/>
            <w:r>
              <w:rPr>
                <w:rFonts w:ascii="Arial" w:hAnsi="Arial" w:cs="Arial"/>
                <w:color w:val="000000"/>
                <w:sz w:val="15"/>
                <w:szCs w:val="15"/>
              </w:rPr>
              <w:t>): […………..…]</w:t>
            </w:r>
            <w:r>
              <w:rPr>
                <w:rFonts w:ascii="Arial" w:hAnsi="Arial" w:cs="Arial"/>
                <w:color w:val="000000"/>
                <w:sz w:val="15"/>
                <w:szCs w:val="15"/>
              </w:rPr>
              <w:br/>
            </w:r>
          </w:p>
          <w:p w:rsidR="006570DD" w:rsidRDefault="00AB66AC">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rsidR="006570DD" w:rsidRDefault="006570DD">
            <w:pPr>
              <w:pStyle w:val="Text1"/>
              <w:spacing w:before="0" w:after="0"/>
              <w:ind w:left="0"/>
              <w:rPr>
                <w:rFonts w:ascii="Arial" w:hAnsi="Arial" w:cs="Arial"/>
                <w:color w:val="000000"/>
                <w:sz w:val="15"/>
                <w:szCs w:val="15"/>
              </w:rPr>
            </w:pPr>
          </w:p>
          <w:p w:rsidR="006570DD" w:rsidRDefault="00AB66AC">
            <w:pPr>
              <w:pStyle w:val="Text1"/>
              <w:spacing w:before="0" w:after="0"/>
              <w:ind w:left="0"/>
              <w:rPr>
                <w:color w:val="000000"/>
              </w:rPr>
            </w:pPr>
            <w:r>
              <w:rPr>
                <w:rFonts w:ascii="Arial" w:hAnsi="Arial" w:cs="Arial"/>
                <w:color w:val="000000"/>
                <w:sz w:val="15"/>
                <w:szCs w:val="15"/>
              </w:rPr>
              <w:lastRenderedPageBreak/>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lastRenderedPageBreak/>
              <w:t>Lotti</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b/>
                <w:sz w:val="15"/>
                <w:szCs w:val="15"/>
              </w:rPr>
              <w:t>Risposta:</w:t>
            </w:r>
          </w:p>
        </w:tc>
      </w:tr>
      <w:tr w:rsidR="006570DD">
        <w:tc>
          <w:tcPr>
            <w:tcW w:w="5586"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spacing w:after="0"/>
              <w:ind w:left="0"/>
            </w:pPr>
            <w:r>
              <w:rPr>
                <w:rFonts w:ascii="Arial" w:hAnsi="Arial" w:cs="Arial"/>
                <w:sz w:val="15"/>
                <w:szCs w:val="15"/>
              </w:rPr>
              <w:t>Se pertinente, indicare il lotto o i lotti per i quali l'operatore economico intende presentare un'offerta:</w:t>
            </w:r>
          </w:p>
        </w:tc>
        <w:tc>
          <w:tcPr>
            <w:tcW w:w="353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ext1"/>
              <w:ind w:left="0"/>
            </w:pPr>
            <w:r>
              <w:rPr>
                <w:rFonts w:ascii="Arial" w:hAnsi="Arial" w:cs="Arial"/>
                <w:sz w:val="15"/>
                <w:szCs w:val="15"/>
              </w:rPr>
              <w:t>[   ]</w:t>
            </w:r>
          </w:p>
        </w:tc>
      </w:tr>
    </w:tbl>
    <w:p w:rsidR="006570DD" w:rsidRDefault="006570DD">
      <w:pPr>
        <w:pStyle w:val="SectionTitle"/>
        <w:spacing w:before="0" w:after="0"/>
        <w:jc w:val="both"/>
        <w:rPr>
          <w:rFonts w:ascii="Arial" w:hAnsi="Arial" w:cs="Arial"/>
          <w:b w:val="0"/>
          <w:caps/>
          <w:sz w:val="10"/>
          <w:szCs w:val="10"/>
        </w:rPr>
      </w:pPr>
    </w:p>
    <w:p w:rsidR="006570DD" w:rsidRDefault="006570DD">
      <w:pPr>
        <w:pStyle w:val="SectionTitle"/>
        <w:spacing w:before="0" w:after="0"/>
        <w:jc w:val="both"/>
        <w:rPr>
          <w:rFonts w:ascii="Arial" w:hAnsi="Arial" w:cs="Arial"/>
          <w:b w:val="0"/>
          <w:caps/>
          <w:sz w:val="12"/>
          <w:szCs w:val="12"/>
        </w:rPr>
      </w:pPr>
    </w:p>
    <w:p w:rsidR="006570DD" w:rsidRDefault="00AB66AC">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6570DD" w:rsidRDefault="00AB66AC">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pPr>
            <w:r>
              <w:rPr>
                <w:rFonts w:ascii="Arial" w:hAnsi="Arial" w:cs="Arial"/>
                <w:sz w:val="14"/>
                <w:szCs w:val="14"/>
              </w:rPr>
              <w:t>[…………….];</w:t>
            </w:r>
            <w:r>
              <w:rPr>
                <w:rFonts w:ascii="Arial" w:hAnsi="Arial" w:cs="Arial"/>
                <w:sz w:val="14"/>
                <w:szCs w:val="14"/>
              </w:rPr>
              <w:b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pPr>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4"/>
                <w:szCs w:val="14"/>
              </w:rPr>
              <w:t>[………….…]</w:t>
            </w:r>
          </w:p>
        </w:tc>
      </w:tr>
    </w:tbl>
    <w:p w:rsidR="006570DD" w:rsidRDefault="00AB66AC">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570DD" w:rsidRDefault="00AB66AC">
            <w:pPr>
              <w:rPr>
                <w:rFonts w:ascii="Arial" w:hAnsi="Arial" w:cs="Arial"/>
                <w:iCs/>
                <w:color w:val="000000"/>
                <w:sz w:val="14"/>
                <w:szCs w:val="14"/>
              </w:rPr>
            </w:pPr>
            <w:r>
              <w:rPr>
                <w:rFonts w:ascii="Arial" w:hAnsi="Arial" w:cs="Arial"/>
                <w:b/>
                <w:iCs/>
                <w:color w:val="000000"/>
                <w:sz w:val="14"/>
                <w:szCs w:val="14"/>
              </w:rPr>
              <w:t xml:space="preserve">In caso affermativo: </w:t>
            </w:r>
          </w:p>
          <w:p w:rsidR="006570DD" w:rsidRDefault="00AB66AC">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rsidR="006570DD" w:rsidRDefault="00AB66AC">
            <w:pPr>
              <w:rPr>
                <w:color w:val="000000"/>
              </w:rPr>
            </w:pPr>
            <w:r>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proofErr w:type="gramStart"/>
            <w:r>
              <w:rPr>
                <w:rFonts w:ascii="Arial" w:hAnsi="Arial" w:cs="Arial"/>
                <w:color w:val="000000"/>
                <w:sz w:val="15"/>
                <w:szCs w:val="15"/>
              </w:rPr>
              <w:t>[ ]Sì</w:t>
            </w:r>
            <w:proofErr w:type="gramEnd"/>
            <w:r>
              <w:rPr>
                <w:rFonts w:ascii="Arial" w:hAnsi="Arial" w:cs="Arial"/>
                <w:color w:val="000000"/>
                <w:sz w:val="15"/>
                <w:szCs w:val="15"/>
              </w:rPr>
              <w:t xml:space="preserve"> [ ]No</w:t>
            </w:r>
          </w:p>
          <w:p w:rsidR="006570DD" w:rsidRDefault="006570DD">
            <w:pPr>
              <w:rPr>
                <w:rFonts w:ascii="Arial" w:hAnsi="Arial" w:cs="Arial"/>
                <w:color w:val="000000"/>
                <w:sz w:val="15"/>
                <w:szCs w:val="15"/>
              </w:rPr>
            </w:pPr>
          </w:p>
          <w:p w:rsidR="006570DD" w:rsidRDefault="006570DD">
            <w:pPr>
              <w:rPr>
                <w:rFonts w:ascii="Arial" w:hAnsi="Arial" w:cs="Arial"/>
                <w:color w:val="000000"/>
                <w:sz w:val="15"/>
                <w:szCs w:val="15"/>
              </w:rPr>
            </w:pPr>
          </w:p>
          <w:p w:rsidR="006570DD" w:rsidRDefault="00AB66AC">
            <w:pPr>
              <w:spacing w:after="240"/>
              <w:rPr>
                <w:rFonts w:ascii="Arial" w:hAnsi="Arial" w:cs="Arial"/>
                <w:color w:val="000000"/>
                <w:sz w:val="14"/>
                <w:szCs w:val="14"/>
              </w:rPr>
            </w:pPr>
            <w:r>
              <w:rPr>
                <w:rFonts w:ascii="Arial" w:hAnsi="Arial" w:cs="Arial"/>
                <w:color w:val="000000"/>
                <w:sz w:val="14"/>
                <w:szCs w:val="14"/>
              </w:rPr>
              <w:t>[………….…]</w:t>
            </w:r>
          </w:p>
          <w:p w:rsidR="006570DD" w:rsidRDefault="00AB66AC">
            <w:pPr>
              <w:spacing w:after="240"/>
              <w:rPr>
                <w:color w:val="000000"/>
              </w:rPr>
            </w:pPr>
            <w:r>
              <w:rPr>
                <w:rFonts w:ascii="Arial" w:hAnsi="Arial" w:cs="Arial"/>
                <w:color w:val="000000"/>
                <w:sz w:val="14"/>
                <w:szCs w:val="14"/>
              </w:rPr>
              <w:t>[………….…]</w:t>
            </w:r>
          </w:p>
        </w:tc>
      </w:tr>
    </w:tbl>
    <w:p w:rsidR="006570DD" w:rsidRDefault="00AB66AC">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6570DD" w:rsidRDefault="00AB66AC">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570DD" w:rsidRDefault="006570DD">
      <w:pPr>
        <w:pStyle w:val="ChapterTitle"/>
        <w:spacing w:before="0" w:after="0"/>
        <w:jc w:val="left"/>
        <w:rPr>
          <w:rFonts w:ascii="Arial" w:hAnsi="Arial" w:cs="Arial"/>
          <w:b w:val="0"/>
          <w:caps/>
          <w:sz w:val="14"/>
          <w:szCs w:val="14"/>
        </w:rPr>
      </w:pPr>
    </w:p>
    <w:p w:rsidR="006570DD" w:rsidRDefault="00AB66AC">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w:t>
      </w:r>
      <w:r w:rsidR="00081E77">
        <w:rPr>
          <w:rFonts w:ascii="Arial" w:hAnsi="Arial" w:cs="Arial"/>
          <w:b w:val="0"/>
          <w:caps/>
          <w:color w:val="000000"/>
          <w:sz w:val="14"/>
          <w:szCs w:val="14"/>
        </w:rPr>
        <w:t xml:space="preserve">economico non fa </w:t>
      </w:r>
      <w:r>
        <w:rPr>
          <w:rFonts w:ascii="Arial" w:hAnsi="Arial" w:cs="Arial"/>
          <w:b w:val="0"/>
          <w:caps/>
          <w:color w:val="000000"/>
          <w:sz w:val="14"/>
          <w:szCs w:val="14"/>
        </w:rPr>
        <w:t>affidamento (</w:t>
      </w:r>
      <w:r>
        <w:rPr>
          <w:rFonts w:ascii="Arial" w:hAnsi="Arial" w:cs="Arial"/>
          <w:b w:val="0"/>
          <w:smallCaps/>
          <w:color w:val="000000"/>
          <w:sz w:val="14"/>
          <w:szCs w:val="14"/>
        </w:rPr>
        <w:t>Articolo 105 del Codice - Subappalto)</w:t>
      </w:r>
    </w:p>
    <w:p w:rsidR="006570DD" w:rsidRDefault="00AB66AC">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9327" w:type="dxa"/>
        <w:tblInd w:w="-20" w:type="dxa"/>
        <w:tblCellMar>
          <w:left w:w="93" w:type="dxa"/>
        </w:tblCellMar>
        <w:tblLook w:val="0000" w:firstRow="0" w:lastRow="0" w:firstColumn="0" w:lastColumn="0" w:noHBand="0" w:noVBand="0"/>
      </w:tblPr>
      <w:tblGrid>
        <w:gridCol w:w="4643"/>
        <w:gridCol w:w="4684"/>
      </w:tblGrid>
      <w:tr w:rsidR="006570DD">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rsidR="006570DD" w:rsidRDefault="00AB66AC">
            <w:pPr>
              <w:rPr>
                <w:rFonts w:ascii="Arial" w:hAnsi="Arial" w:cs="Arial"/>
                <w:color w:val="000000"/>
                <w:sz w:val="15"/>
                <w:szCs w:val="15"/>
              </w:rPr>
            </w:pPr>
            <w:r>
              <w:rPr>
                <w:rFonts w:ascii="Arial" w:hAnsi="Arial" w:cs="Arial"/>
                <w:b/>
                <w:color w:val="000000"/>
                <w:sz w:val="15"/>
                <w:szCs w:val="15"/>
              </w:rPr>
              <w:t>In caso affermativo:</w:t>
            </w:r>
          </w:p>
          <w:p w:rsidR="006570DD" w:rsidRDefault="00AB66AC">
            <w:pPr>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rsidR="006570DD" w:rsidRDefault="006570DD">
            <w:pPr>
              <w:jc w:val="both"/>
              <w:rPr>
                <w:color w:val="000000"/>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]No</w:t>
            </w:r>
            <w:r>
              <w:rPr>
                <w:rFonts w:ascii="Arial" w:hAnsi="Arial" w:cs="Arial"/>
                <w:color w:val="000000"/>
                <w:sz w:val="15"/>
                <w:szCs w:val="15"/>
              </w:rPr>
              <w:br/>
            </w:r>
          </w:p>
          <w:p w:rsidR="006570DD" w:rsidRDefault="006570DD">
            <w:pPr>
              <w:rPr>
                <w:rFonts w:ascii="Arial" w:hAnsi="Arial" w:cs="Arial"/>
                <w:b/>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 xml:space="preserve"> [……………….]    [……………….]</w:t>
            </w:r>
          </w:p>
          <w:p w:rsidR="006570DD" w:rsidRDefault="006570DD">
            <w:pPr>
              <w:rPr>
                <w:rFonts w:ascii="Arial" w:hAnsi="Arial" w:cs="Arial"/>
                <w:color w:val="000000"/>
                <w:sz w:val="15"/>
                <w:szCs w:val="15"/>
              </w:rPr>
            </w:pPr>
          </w:p>
          <w:p w:rsidR="006570DD" w:rsidRDefault="006570DD">
            <w:pPr>
              <w:rPr>
                <w:color w:val="000000"/>
              </w:rPr>
            </w:pPr>
          </w:p>
        </w:tc>
      </w:tr>
    </w:tbl>
    <w:p w:rsidR="006570DD" w:rsidRDefault="00AB66AC">
      <w:pPr>
        <w:pStyle w:val="SectionTitle"/>
        <w:rPr>
          <w:rFonts w:ascii="Arial" w:hAnsi="Arial" w:cs="Arial"/>
          <w:b w:val="0"/>
          <w:caps/>
          <w:color w:val="000000"/>
          <w:sz w:val="15"/>
          <w:szCs w:val="15"/>
        </w:rPr>
      </w:pPr>
      <w:r>
        <w:br w:type="page"/>
      </w: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6570DD" w:rsidRDefault="00AB66AC">
      <w:pPr>
        <w:pStyle w:val="SectionTitle"/>
        <w:rPr>
          <w:rFonts w:ascii="Arial" w:hAnsi="Arial" w:cs="Arial"/>
          <w:color w:val="000000"/>
          <w:sz w:val="14"/>
          <w:szCs w:val="14"/>
        </w:rPr>
      </w:pPr>
      <w:r>
        <w:rPr>
          <w:rFonts w:ascii="Arial" w:hAnsi="Arial" w:cs="Arial"/>
          <w:b w:val="0"/>
          <w:caps/>
          <w:color w:val="000000"/>
          <w:sz w:val="15"/>
          <w:szCs w:val="15"/>
        </w:rPr>
        <w:t>A: Motivi legati a condanne penali</w:t>
      </w:r>
    </w:p>
    <w:p w:rsidR="006570DD" w:rsidRDefault="00AB66AC">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FootnoteAnchor"/>
          <w:rFonts w:ascii="Arial" w:hAnsi="Arial" w:cs="Arial"/>
          <w:color w:val="000000"/>
          <w:sz w:val="14"/>
          <w:szCs w:val="14"/>
        </w:rPr>
        <w:footnoteReference w:id="12"/>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 (</w:t>
      </w:r>
      <w:r>
        <w:rPr>
          <w:rStyle w:val="FootnoteAnchor"/>
          <w:rFonts w:ascii="Arial" w:hAnsi="Arial" w:cs="Arial"/>
          <w:color w:val="000000"/>
          <w:sz w:val="14"/>
          <w:szCs w:val="14"/>
        </w:rPr>
        <w:footnoteReference w:id="13"/>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lang w:eastAsia="fr-BE"/>
        </w:rPr>
        <w:t>F</w:t>
      </w:r>
      <w:r>
        <w:rPr>
          <w:rFonts w:ascii="Arial" w:hAnsi="Arial" w:cs="Arial"/>
          <w:color w:val="000000"/>
          <w:sz w:val="14"/>
          <w:szCs w:val="14"/>
        </w:rPr>
        <w:t>rode (</w:t>
      </w:r>
      <w:r>
        <w:rPr>
          <w:rStyle w:val="FootnoteAnchor"/>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Reati terroristici o reati connessi alle attività terroristiche (</w:t>
      </w:r>
      <w:r>
        <w:rPr>
          <w:rStyle w:val="FootnoteAnchor"/>
          <w:rFonts w:ascii="Arial" w:hAnsi="Arial" w:cs="Arial"/>
          <w:color w:val="000000"/>
          <w:sz w:val="14"/>
          <w:szCs w:val="14"/>
        </w:rPr>
        <w:footnoteReference w:id="15"/>
      </w:r>
      <w:r>
        <w:rPr>
          <w:rFonts w:ascii="Arial" w:hAnsi="Arial" w:cs="Arial"/>
          <w:color w:val="000000"/>
          <w:sz w:val="14"/>
          <w:szCs w:val="14"/>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FootnoteAnchor"/>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 (</w:t>
      </w:r>
      <w:r>
        <w:rPr>
          <w:rStyle w:val="FootnoteAnchor"/>
          <w:rFonts w:ascii="Arial" w:hAnsi="Arial" w:cs="Arial"/>
          <w:color w:val="000000"/>
          <w:sz w:val="14"/>
          <w:szCs w:val="14"/>
        </w:rPr>
        <w:footnoteReference w:id="17"/>
      </w:r>
      <w:r>
        <w:rPr>
          <w:rFonts w:ascii="Arial" w:hAnsi="Arial" w:cs="Arial"/>
          <w:color w:val="000000"/>
          <w:sz w:val="14"/>
          <w:szCs w:val="14"/>
        </w:rPr>
        <w:t>)</w:t>
      </w:r>
    </w:p>
    <w:p w:rsidR="006570DD" w:rsidRDefault="00AB66AC">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6570DD" w:rsidRDefault="00AB66AC">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9288" w:type="dxa"/>
        <w:tblInd w:w="-20" w:type="dxa"/>
        <w:tblCellMar>
          <w:left w:w="93" w:type="dxa"/>
        </w:tblCellMar>
        <w:tblLook w:val="0000" w:firstRow="0" w:lastRow="0" w:firstColumn="0" w:lastColumn="0" w:noHBand="0" w:noVBand="0"/>
      </w:tblPr>
      <w:tblGrid>
        <w:gridCol w:w="4529"/>
        <w:gridCol w:w="4759"/>
      </w:tblGrid>
      <w:tr w:rsidR="006570DD">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jc w:val="both"/>
              <w:rPr>
                <w:color w:val="000000"/>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color w:val="000000"/>
              </w:rPr>
            </w:pPr>
            <w:r>
              <w:rPr>
                <w:rFonts w:ascii="Arial" w:hAnsi="Arial" w:cs="Arial"/>
                <w:b/>
                <w:color w:val="000000"/>
                <w:sz w:val="14"/>
                <w:szCs w:val="14"/>
              </w:rPr>
              <w:t>Risposta:</w:t>
            </w:r>
          </w:p>
        </w:tc>
      </w:tr>
      <w:tr w:rsidR="006570DD">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4"/>
                <w:szCs w:val="14"/>
              </w:rPr>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570DD" w:rsidRDefault="006570DD">
            <w:pPr>
              <w:rPr>
                <w:rStyle w:val="small"/>
                <w:color w:val="000000"/>
              </w:rPr>
            </w:pPr>
          </w:p>
          <w:p w:rsidR="006570DD" w:rsidRDefault="006570DD">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spacing w:after="0"/>
              <w:rPr>
                <w:color w:val="000000"/>
              </w:rPr>
            </w:pPr>
            <w:r>
              <w:rPr>
                <w:rFonts w:ascii="Arial" w:hAnsi="Arial" w:cs="Arial"/>
                <w:color w:val="000000"/>
                <w:sz w:val="14"/>
                <w:szCs w:val="14"/>
              </w:rPr>
              <w:t>[…………….…][………………][……..………][…..……..…] (</w:t>
            </w:r>
            <w:r>
              <w:rPr>
                <w:rStyle w:val="FootnoteAnchor"/>
                <w:rFonts w:ascii="Arial" w:hAnsi="Arial" w:cs="Arial"/>
                <w:color w:val="000000"/>
                <w:sz w:val="14"/>
                <w:szCs w:val="14"/>
              </w:rPr>
              <w:footnoteReference w:id="18"/>
            </w:r>
            <w:r>
              <w:rPr>
                <w:rFonts w:ascii="Arial" w:hAnsi="Arial" w:cs="Arial"/>
                <w:color w:val="000000"/>
                <w:sz w:val="14"/>
                <w:szCs w:val="14"/>
              </w:rPr>
              <w:t>)</w:t>
            </w:r>
          </w:p>
        </w:tc>
      </w:tr>
      <w:tr w:rsidR="006570DD">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FootnoteAnchor"/>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570DD" w:rsidRDefault="00AB66AC">
            <w:pPr>
              <w:pStyle w:val="Paragrafoelenco1"/>
              <w:numPr>
                <w:ilvl w:val="0"/>
                <w:numId w:val="7"/>
              </w:numPr>
              <w:spacing w:before="0"/>
              <w:ind w:left="284" w:hanging="284"/>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570DD" w:rsidRDefault="006570DD">
            <w:pPr>
              <w:pStyle w:val="Paragrafoelenco1"/>
              <w:spacing w:after="0"/>
              <w:rPr>
                <w:rFonts w:ascii="Arial" w:hAnsi="Arial" w:cs="Arial"/>
                <w:color w:val="000000"/>
                <w:sz w:val="14"/>
                <w:szCs w:val="14"/>
              </w:rPr>
            </w:pPr>
          </w:p>
          <w:p w:rsidR="006570DD" w:rsidRDefault="00AB66AC">
            <w:pPr>
              <w:spacing w:after="0"/>
              <w:rPr>
                <w:rFonts w:ascii="Arial" w:hAnsi="Arial" w:cs="Arial"/>
                <w:b/>
                <w:color w:val="000000"/>
                <w:sz w:val="14"/>
                <w:szCs w:val="14"/>
              </w:rPr>
            </w:pPr>
            <w:r>
              <w:rPr>
                <w:rFonts w:ascii="Arial" w:hAnsi="Arial" w:cs="Arial"/>
                <w:color w:val="000000"/>
                <w:sz w:val="14"/>
                <w:szCs w:val="14"/>
              </w:rPr>
              <w:t xml:space="preserve">b) dati identificativi delle persone condannate </w:t>
            </w:r>
            <w:proofErr w:type="gramStart"/>
            <w:r>
              <w:rPr>
                <w:rFonts w:ascii="Arial" w:hAnsi="Arial" w:cs="Arial"/>
                <w:color w:val="000000"/>
                <w:sz w:val="14"/>
                <w:szCs w:val="14"/>
              </w:rPr>
              <w:t>[ ]</w:t>
            </w:r>
            <w:proofErr w:type="gramEnd"/>
            <w:r>
              <w:rPr>
                <w:rFonts w:ascii="Arial" w:hAnsi="Arial" w:cs="Arial"/>
                <w:color w:val="000000"/>
                <w:sz w:val="14"/>
                <w:szCs w:val="14"/>
              </w:rPr>
              <w:t>;</w:t>
            </w:r>
            <w:r>
              <w:rPr>
                <w:rFonts w:ascii="Arial" w:hAnsi="Arial" w:cs="Arial"/>
                <w:color w:val="000000"/>
                <w:sz w:val="14"/>
                <w:szCs w:val="14"/>
              </w:rPr>
              <w:br/>
            </w:r>
          </w:p>
          <w:p w:rsidR="006570DD" w:rsidRDefault="00AB66AC">
            <w:pPr>
              <w:spacing w:after="0"/>
              <w:jc w:val="both"/>
              <w:rPr>
                <w:rFonts w:ascii="Arial" w:hAnsi="Arial" w:cs="Arial"/>
                <w:color w:val="000000"/>
                <w:sz w:val="14"/>
                <w:szCs w:val="14"/>
              </w:rPr>
            </w:pPr>
            <w:r>
              <w:rPr>
                <w:rFonts w:ascii="Arial" w:hAnsi="Arial" w:cs="Arial"/>
                <w:b/>
                <w:color w:val="000000"/>
                <w:sz w:val="14"/>
                <w:szCs w:val="14"/>
              </w:rPr>
              <w:lastRenderedPageBreak/>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570DD" w:rsidRDefault="00AB66AC">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80 [  ], </w:t>
            </w:r>
          </w:p>
        </w:tc>
      </w:tr>
      <w:tr w:rsidR="006570DD">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FootnoteAnchor"/>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sz w:val="14"/>
                <w:szCs w:val="14"/>
              </w:rPr>
            </w:pPr>
          </w:p>
          <w:p w:rsidR="006570DD" w:rsidRDefault="00AB66AC">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6570DD">
        <w:tc>
          <w:tcPr>
            <w:tcW w:w="452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570DD" w:rsidRDefault="006570DD">
            <w:pPr>
              <w:tabs>
                <w:tab w:val="left" w:pos="304"/>
              </w:tabs>
              <w:spacing w:after="0"/>
              <w:jc w:val="both"/>
              <w:rPr>
                <w:rFonts w:ascii="Arial" w:hAnsi="Arial" w:cs="Arial"/>
                <w:color w:val="000000"/>
                <w:sz w:val="14"/>
                <w:szCs w:val="14"/>
              </w:rPr>
            </w:pPr>
          </w:p>
          <w:p w:rsidR="006570DD" w:rsidRDefault="00AB66AC">
            <w:pPr>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w:t>
            </w:r>
            <w:r w:rsidR="00081E77">
              <w:rPr>
                <w:rFonts w:ascii="Arial" w:hAnsi="Arial" w:cs="Arial"/>
                <w:color w:val="000000"/>
                <w:sz w:val="14"/>
                <w:szCs w:val="14"/>
              </w:rPr>
              <w:t>nire ulteriori illeciti o reati</w:t>
            </w:r>
            <w:r>
              <w:rPr>
                <w:rFonts w:ascii="Arial" w:hAnsi="Arial" w:cs="Arial"/>
                <w:color w:val="000000"/>
                <w:sz w:val="14"/>
                <w:szCs w:val="14"/>
              </w:rPr>
              <w:t>?</w:t>
            </w:r>
          </w:p>
          <w:p w:rsidR="006570DD" w:rsidRDefault="006570DD">
            <w:pPr>
              <w:tabs>
                <w:tab w:val="left" w:pos="304"/>
              </w:tabs>
              <w:spacing w:after="0"/>
              <w:jc w:val="both"/>
              <w:rPr>
                <w:rFonts w:ascii="Arial" w:hAnsi="Arial" w:cs="Arial"/>
                <w:color w:val="000000"/>
                <w:sz w:val="14"/>
                <w:szCs w:val="14"/>
              </w:rPr>
            </w:pPr>
          </w:p>
          <w:p w:rsidR="006570DD" w:rsidRDefault="006570DD">
            <w:pPr>
              <w:tabs>
                <w:tab w:val="left" w:pos="304"/>
              </w:tabs>
              <w:spacing w:after="0"/>
              <w:jc w:val="both"/>
              <w:rPr>
                <w:rFonts w:ascii="Arial" w:hAnsi="Arial" w:cs="Arial"/>
                <w:color w:val="000000"/>
                <w:sz w:val="14"/>
                <w:szCs w:val="14"/>
              </w:rPr>
            </w:pPr>
          </w:p>
          <w:p w:rsidR="006570DD" w:rsidRDefault="00AB66AC" w:rsidP="00081E77">
            <w:pPr>
              <w:pStyle w:val="western"/>
              <w:spacing w:before="119" w:beforeAutospacing="0" w:after="0" w:line="240" w:lineRule="auto"/>
              <w:rPr>
                <w:color w:val="000000"/>
              </w:rPr>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before="0" w:after="0"/>
              <w:rPr>
                <w:rFonts w:ascii="Arial" w:hAnsi="Arial" w:cs="Arial"/>
                <w:color w:val="000000"/>
                <w:sz w:val="14"/>
                <w:szCs w:val="14"/>
              </w:rPr>
            </w:pPr>
          </w:p>
          <w:p w:rsidR="006570DD" w:rsidRDefault="00AB66AC">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after="0"/>
              <w:rPr>
                <w:rFonts w:ascii="Arial" w:hAnsi="Arial" w:cs="Arial"/>
                <w:color w:val="000000"/>
                <w:sz w:val="14"/>
                <w:szCs w:val="14"/>
              </w:rPr>
            </w:pPr>
          </w:p>
          <w:p w:rsidR="006570DD" w:rsidRDefault="006570DD">
            <w:pPr>
              <w:spacing w:after="0"/>
              <w:rPr>
                <w:rFonts w:ascii="Arial" w:hAnsi="Arial" w:cs="Arial"/>
                <w:color w:val="000000"/>
                <w:sz w:val="4"/>
                <w:szCs w:val="4"/>
              </w:rPr>
            </w:pPr>
          </w:p>
          <w:p w:rsidR="006570DD" w:rsidRDefault="006570DD">
            <w:pPr>
              <w:spacing w:after="0"/>
              <w:rPr>
                <w:rFonts w:ascii="Arial" w:hAnsi="Arial" w:cs="Arial"/>
                <w:color w:val="000000"/>
                <w:sz w:val="4"/>
                <w:szCs w:val="4"/>
              </w:rPr>
            </w:pPr>
          </w:p>
          <w:p w:rsidR="006570DD" w:rsidRDefault="00AB66AC">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spacing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6570DD" w:rsidRDefault="00AB66AC">
            <w:pPr>
              <w:spacing w:after="0"/>
              <w:rPr>
                <w:rFonts w:ascii="Arial" w:hAnsi="Arial" w:cs="Arial"/>
                <w:color w:val="000000"/>
                <w:sz w:val="14"/>
                <w:szCs w:val="14"/>
              </w:rPr>
            </w:pPr>
            <w:r>
              <w:rPr>
                <w:rFonts w:ascii="Arial" w:hAnsi="Arial" w:cs="Arial"/>
                <w:color w:val="000000"/>
                <w:sz w:val="14"/>
                <w:szCs w:val="14"/>
              </w:rPr>
              <w:t xml:space="preserve">[……..…][…….…][……..…][……..…]  </w:t>
            </w:r>
          </w:p>
          <w:p w:rsidR="006570DD" w:rsidRDefault="006570DD">
            <w:pPr>
              <w:spacing w:after="0"/>
              <w:rPr>
                <w:rFonts w:ascii="Arial" w:hAnsi="Arial" w:cs="Arial"/>
                <w:color w:val="000000"/>
                <w:sz w:val="14"/>
                <w:szCs w:val="14"/>
              </w:rPr>
            </w:pPr>
          </w:p>
          <w:p w:rsidR="006570DD" w:rsidRDefault="00AB66AC">
            <w:pPr>
              <w:spacing w:after="0"/>
              <w:rPr>
                <w:rFonts w:ascii="Arial" w:hAnsi="Arial" w:cs="Arial"/>
                <w:color w:val="000000"/>
                <w:sz w:val="14"/>
                <w:szCs w:val="14"/>
              </w:rPr>
            </w:pPr>
            <w:r>
              <w:rPr>
                <w:rFonts w:ascii="Arial" w:hAnsi="Arial" w:cs="Arial"/>
                <w:color w:val="000000"/>
                <w:sz w:val="14"/>
                <w:szCs w:val="14"/>
              </w:rPr>
              <w:t>[……..…]</w:t>
            </w:r>
          </w:p>
        </w:tc>
      </w:tr>
    </w:tbl>
    <w:p w:rsidR="006570DD" w:rsidRDefault="006570DD">
      <w:pPr>
        <w:jc w:val="center"/>
        <w:rPr>
          <w:rFonts w:ascii="Arial" w:hAnsi="Arial" w:cs="Arial"/>
          <w:sz w:val="14"/>
          <w:szCs w:val="14"/>
        </w:rPr>
      </w:pPr>
    </w:p>
    <w:p w:rsidR="006570DD" w:rsidRDefault="00AB66AC">
      <w:pPr>
        <w:jc w:val="center"/>
      </w:pPr>
      <w:r>
        <w:rPr>
          <w:rFonts w:ascii="Arial" w:hAnsi="Arial" w:cs="Arial"/>
          <w:sz w:val="14"/>
          <w:szCs w:val="14"/>
        </w:rPr>
        <w:t>B: MOTIVI LEGATI AL PAGAMENTO DI IMPOSTE O CONTRIBUTI PREVIDENZIALI</w:t>
      </w:r>
    </w:p>
    <w:tbl>
      <w:tblPr>
        <w:tblW w:w="9290" w:type="dxa"/>
        <w:tblInd w:w="-20" w:type="dxa"/>
        <w:tblCellMar>
          <w:left w:w="93" w:type="dxa"/>
        </w:tblCellMar>
        <w:tblLook w:val="0000" w:firstRow="0" w:lastRow="0" w:firstColumn="0" w:lastColumn="0" w:noHBand="0" w:noVBand="0"/>
      </w:tblPr>
      <w:tblGrid>
        <w:gridCol w:w="4644"/>
        <w:gridCol w:w="2322"/>
        <w:gridCol w:w="2324"/>
      </w:tblGrid>
      <w:tr w:rsidR="006570D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roofErr w:type="gramStart"/>
            <w:r>
              <w:rPr>
                <w:rFonts w:ascii="Arial" w:hAnsi="Arial" w:cs="Arial"/>
                <w:sz w:val="15"/>
                <w:szCs w:val="15"/>
              </w:rPr>
              <w:t>[ ]</w:t>
            </w:r>
            <w:proofErr w:type="gramEnd"/>
            <w:r>
              <w:rPr>
                <w:rFonts w:ascii="Arial" w:hAnsi="Arial" w:cs="Arial"/>
                <w:sz w:val="15"/>
                <w:szCs w:val="15"/>
              </w:rPr>
              <w:t xml:space="preserve"> Sì [ ] No</w:t>
            </w:r>
          </w:p>
        </w:tc>
      </w:tr>
      <w:tr w:rsidR="006570D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570DD" w:rsidRDefault="00AB66AC">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6570DD" w:rsidRDefault="00AB66AC">
            <w:pPr>
              <w:pStyle w:val="Tiret1"/>
              <w:numPr>
                <w:ilvl w:val="0"/>
                <w:numId w:val="6"/>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xml:space="preserve">, la durata del </w:t>
            </w:r>
            <w:r>
              <w:rPr>
                <w:rFonts w:ascii="Arial" w:hAnsi="Arial" w:cs="Arial"/>
                <w:color w:val="000000"/>
                <w:sz w:val="15"/>
                <w:szCs w:val="15"/>
              </w:rPr>
              <w:lastRenderedPageBreak/>
              <w:t>periodo d'esclusione:</w:t>
            </w:r>
          </w:p>
          <w:p w:rsidR="006570DD" w:rsidRDefault="00AB66AC">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6570DD" w:rsidRDefault="00AB66AC">
            <w:pPr>
              <w:ind w:left="284" w:hanging="284"/>
              <w:jc w:val="both"/>
              <w:rPr>
                <w:color w:val="000000"/>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Tiret1"/>
              <w:rPr>
                <w:color w:val="000000"/>
              </w:rPr>
            </w:pPr>
            <w:r>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Contributi previdenziali</w:t>
            </w:r>
          </w:p>
        </w:tc>
      </w:tr>
      <w:tr w:rsidR="006570D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6570DD">
            <w:pPr>
              <w:pStyle w:val="Tiret0"/>
              <w:ind w:left="850" w:hanging="850"/>
              <w:rPr>
                <w:rFonts w:ascii="Arial" w:hAnsi="Arial" w:cs="Arial"/>
                <w:color w:val="000000"/>
                <w:sz w:val="15"/>
                <w:szCs w:val="15"/>
              </w:rPr>
            </w:pPr>
          </w:p>
          <w:p w:rsidR="006570DD" w:rsidRDefault="00AB66AC">
            <w:pPr>
              <w:rPr>
                <w:rFonts w:ascii="Arial" w:hAnsi="Arial" w:cs="Arial"/>
                <w:color w:val="000000"/>
                <w:sz w:val="15"/>
                <w:szCs w:val="15"/>
              </w:rPr>
            </w:pPr>
            <w:proofErr w:type="gramStart"/>
            <w:r>
              <w:rPr>
                <w:rFonts w:ascii="Arial" w:hAnsi="Arial" w:cs="Arial"/>
                <w:color w:val="000000"/>
                <w:sz w:val="15"/>
                <w:szCs w:val="15"/>
              </w:rPr>
              <w:t>c</w:t>
            </w:r>
            <w:proofErr w:type="gramEnd"/>
            <w:r>
              <w:rPr>
                <w:rFonts w:ascii="Arial" w:hAnsi="Arial" w:cs="Arial"/>
                <w:color w:val="000000"/>
                <w:sz w:val="15"/>
                <w:szCs w:val="15"/>
              </w:rPr>
              <w:t>2) [………….…]</w:t>
            </w:r>
            <w:r>
              <w:rPr>
                <w:rFonts w:ascii="Arial" w:hAnsi="Arial" w:cs="Arial"/>
                <w:color w:val="000000"/>
                <w:sz w:val="15"/>
                <w:szCs w:val="15"/>
              </w:rPr>
              <w:br/>
            </w:r>
          </w:p>
          <w:p w:rsidR="006570DD" w:rsidRDefault="00AB66AC">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rsidR="006570DD" w:rsidRDefault="00AB66AC">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r>
            <w:proofErr w:type="gramStart"/>
            <w:r>
              <w:rPr>
                <w:rFonts w:ascii="Arial" w:hAnsi="Arial" w:cs="Arial"/>
                <w:color w:val="000000"/>
                <w:sz w:val="15"/>
                <w:szCs w:val="15"/>
              </w:rPr>
              <w:t>c</w:t>
            </w:r>
            <w:proofErr w:type="gramEnd"/>
            <w:r>
              <w:rPr>
                <w:rFonts w:ascii="Arial" w:hAnsi="Arial" w:cs="Arial"/>
                <w:color w:val="000000"/>
                <w:sz w:val="15"/>
                <w:szCs w:val="15"/>
              </w:rPr>
              <w:t>1) [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AB66AC">
            <w:pPr>
              <w:pStyle w:val="Tiret0"/>
              <w:ind w:left="850" w:hanging="850"/>
              <w:rPr>
                <w:rFonts w:ascii="Arial" w:hAnsi="Arial" w:cs="Arial"/>
                <w:color w:val="000000"/>
                <w:sz w:val="15"/>
                <w:szCs w:val="15"/>
              </w:rPr>
            </w:pPr>
            <w:r>
              <w:rPr>
                <w:rFonts w:ascii="Arial" w:hAnsi="Arial" w:cs="Arial"/>
                <w:color w:val="000000"/>
                <w:sz w:val="15"/>
                <w:szCs w:val="15"/>
              </w:rPr>
              <w:t>- [………………]</w:t>
            </w:r>
          </w:p>
          <w:p w:rsidR="006570DD" w:rsidRDefault="006570DD">
            <w:pPr>
              <w:pStyle w:val="Tiret0"/>
              <w:ind w:left="850" w:hanging="850"/>
              <w:rPr>
                <w:rFonts w:ascii="Arial" w:hAnsi="Arial" w:cs="Arial"/>
                <w:color w:val="000000"/>
                <w:sz w:val="15"/>
                <w:szCs w:val="15"/>
              </w:rPr>
            </w:pPr>
          </w:p>
          <w:p w:rsidR="006570DD" w:rsidRDefault="00AB66AC">
            <w:pPr>
              <w:rPr>
                <w:rFonts w:ascii="Arial" w:hAnsi="Arial" w:cs="Arial"/>
                <w:color w:val="000000"/>
                <w:sz w:val="15"/>
                <w:szCs w:val="15"/>
              </w:rPr>
            </w:pPr>
            <w:proofErr w:type="gramStart"/>
            <w:r>
              <w:rPr>
                <w:rFonts w:ascii="Arial" w:hAnsi="Arial" w:cs="Arial"/>
                <w:color w:val="000000"/>
                <w:sz w:val="15"/>
                <w:szCs w:val="15"/>
              </w:rPr>
              <w:t>c</w:t>
            </w:r>
            <w:proofErr w:type="gramEnd"/>
            <w:r>
              <w:rPr>
                <w:rFonts w:ascii="Arial" w:hAnsi="Arial" w:cs="Arial"/>
                <w:color w:val="000000"/>
                <w:sz w:val="15"/>
                <w:szCs w:val="15"/>
              </w:rPr>
              <w:t>2) [………….…]</w:t>
            </w:r>
            <w:r>
              <w:rPr>
                <w:rFonts w:ascii="Arial" w:hAnsi="Arial" w:cs="Arial"/>
                <w:color w:val="000000"/>
                <w:sz w:val="15"/>
                <w:szCs w:val="15"/>
              </w:rPr>
              <w:br/>
            </w:r>
          </w:p>
          <w:p w:rsidR="006570DD" w:rsidRDefault="00AB66AC">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rsidR="006570DD" w:rsidRDefault="00AB66AC">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 (</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w:t>
            </w:r>
            <w:r>
              <w:rPr>
                <w:rStyle w:val="FootnoteAnchor"/>
                <w:rFonts w:ascii="Arial" w:hAnsi="Arial" w:cs="Arial"/>
                <w:sz w:val="15"/>
                <w:szCs w:val="15"/>
              </w:rPr>
              <w:footnoteReference w:id="21"/>
            </w:r>
            <w:r>
              <w:rPr>
                <w:rFonts w:ascii="Arial" w:hAnsi="Arial" w:cs="Arial"/>
                <w:sz w:val="15"/>
                <w:szCs w:val="15"/>
              </w:rPr>
              <w:t xml:space="preserve">): </w:t>
            </w:r>
          </w:p>
          <w:p w:rsidR="006570DD" w:rsidRDefault="00AB66AC">
            <w:r>
              <w:rPr>
                <w:rFonts w:ascii="Arial" w:hAnsi="Arial" w:cs="Arial"/>
                <w:sz w:val="15"/>
                <w:szCs w:val="15"/>
              </w:rPr>
              <w:t>[……………][……………][…………..…]</w:t>
            </w:r>
          </w:p>
        </w:tc>
      </w:tr>
    </w:tbl>
    <w:p w:rsidR="006570DD" w:rsidRDefault="00AB66AC">
      <w:pPr>
        <w:pStyle w:val="SectionTitle"/>
        <w:rPr>
          <w:rFonts w:ascii="Arial" w:hAnsi="Arial" w:cs="Arial"/>
          <w:sz w:val="15"/>
          <w:szCs w:val="15"/>
        </w:rPr>
      </w:pPr>
      <w:r>
        <w:rPr>
          <w:rFonts w:ascii="Arial" w:hAnsi="Arial" w:cs="Arial"/>
          <w:b w:val="0"/>
          <w:caps/>
          <w:sz w:val="15"/>
          <w:szCs w:val="15"/>
        </w:rPr>
        <w:t>C: motivi legati a insolvenza, conflitto di interessi o illeciti professionali (</w:t>
      </w:r>
      <w:r>
        <w:rPr>
          <w:rStyle w:val="FootnoteAnchor"/>
          <w:rFonts w:ascii="Arial" w:hAnsi="Arial" w:cs="Arial"/>
          <w:b w:val="0"/>
          <w:caps/>
          <w:sz w:val="15"/>
          <w:szCs w:val="15"/>
        </w:rPr>
        <w:footnoteReference w:id="22"/>
      </w:r>
      <w:r>
        <w:rPr>
          <w:rFonts w:ascii="Arial" w:hAnsi="Arial" w:cs="Arial"/>
          <w:b w:val="0"/>
          <w:caps/>
          <w:sz w:val="15"/>
          <w:szCs w:val="15"/>
        </w:rPr>
        <w:t>)</w:t>
      </w:r>
    </w:p>
    <w:p w:rsidR="006570DD" w:rsidRDefault="00AB66A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FootnoteAnchor"/>
                <w:rFonts w:ascii="Arial" w:hAnsi="Arial" w:cs="Arial"/>
                <w:color w:val="000000"/>
                <w:sz w:val="15"/>
                <w:szCs w:val="15"/>
              </w:rPr>
              <w:footnoteReference w:id="23"/>
            </w:r>
            <w:r>
              <w:rPr>
                <w:rFonts w:ascii="Arial" w:hAnsi="Arial" w:cs="Arial"/>
                <w:color w:val="000000"/>
                <w:sz w:val="15"/>
                <w:szCs w:val="15"/>
              </w:rPr>
              <w:t xml:space="preserve">) di cui all’articolo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a)</w:t>
            </w:r>
            <w:r w:rsidR="00081E77">
              <w:rPr>
                <w:rFonts w:ascii="Arial" w:hAnsi="Arial" w:cs="Arial"/>
                <w:color w:val="000000"/>
                <w:sz w:val="15"/>
                <w:szCs w:val="15"/>
              </w:rPr>
              <w:t>, del Codice</w:t>
            </w:r>
            <w:r>
              <w:rPr>
                <w:rFonts w:ascii="Arial" w:hAnsi="Arial" w:cs="Arial"/>
                <w:color w:val="000000"/>
                <w:sz w:val="15"/>
                <w:szCs w:val="15"/>
              </w:rPr>
              <w:t>?</w:t>
            </w:r>
          </w:p>
          <w:p w:rsidR="006570DD" w:rsidRDefault="006570DD">
            <w:pPr>
              <w:spacing w:before="0" w:after="0"/>
              <w:rPr>
                <w:rFonts w:ascii="Arial" w:hAnsi="Arial" w:cs="Arial"/>
                <w:color w:val="000000"/>
                <w:sz w:val="15"/>
                <w:szCs w:val="15"/>
              </w:rPr>
            </w:pPr>
          </w:p>
          <w:p w:rsidR="006570DD" w:rsidRDefault="00AB66AC">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570DD" w:rsidRDefault="00AB66AC">
            <w:pPr>
              <w:spacing w:before="0" w:after="0"/>
              <w:rPr>
                <w:rFonts w:ascii="Arial" w:hAnsi="Arial" w:cs="Arial"/>
                <w:color w:val="000000"/>
                <w:sz w:val="14"/>
                <w:szCs w:val="14"/>
              </w:rPr>
            </w:pPr>
            <w:proofErr w:type="gramStart"/>
            <w:r>
              <w:rPr>
                <w:rFonts w:ascii="Arial" w:hAnsi="Arial" w:cs="Arial"/>
                <w:color w:val="000000"/>
                <w:sz w:val="14"/>
                <w:szCs w:val="14"/>
              </w:rPr>
              <w:t>o</w:t>
            </w:r>
            <w:proofErr w:type="gramEnd"/>
            <w:r>
              <w:rPr>
                <w:rFonts w:ascii="Arial" w:hAnsi="Arial" w:cs="Arial"/>
                <w:color w:val="000000"/>
                <w:sz w:val="14"/>
                <w:szCs w:val="14"/>
              </w:rPr>
              <w:t xml:space="preserve">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strike/>
                <w:color w:val="000000"/>
                <w:sz w:val="14"/>
                <w:szCs w:val="14"/>
              </w:rPr>
            </w:pPr>
            <w:r>
              <w:rPr>
                <w:rFonts w:ascii="Arial" w:hAnsi="Arial" w:cs="Arial"/>
                <w:color w:val="000000"/>
                <w:sz w:val="14"/>
                <w:szCs w:val="14"/>
              </w:rPr>
              <w:t>1) L’operatore economico</w:t>
            </w:r>
          </w:p>
          <w:p w:rsidR="006570DD" w:rsidRDefault="00AB66AC">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6570DD" w:rsidRDefault="00AB66AC">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570DD" w:rsidRDefault="006570DD">
            <w:pPr>
              <w:spacing w:before="0" w:after="0"/>
              <w:rPr>
                <w:rFonts w:ascii="Arial" w:hAnsi="Arial" w:cs="Arial"/>
                <w:color w:val="000000"/>
                <w:sz w:val="14"/>
                <w:szCs w:val="14"/>
              </w:rPr>
            </w:pPr>
          </w:p>
          <w:p w:rsidR="006570DD" w:rsidRDefault="00AB66AC">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w:t>
            </w:r>
            <w:r w:rsidR="00081E77">
              <w:rPr>
                <w:rFonts w:ascii="Arial" w:hAnsi="Arial" w:cs="Arial"/>
                <w:color w:val="000000"/>
                <w:sz w:val="14"/>
                <w:szCs w:val="14"/>
              </w:rPr>
              <w:t>nire ulteriori illeciti o reati</w:t>
            </w:r>
            <w:r>
              <w:rPr>
                <w:rFonts w:ascii="Arial" w:hAnsi="Arial" w:cs="Arial"/>
                <w:color w:val="000000"/>
                <w:sz w:val="14"/>
                <w:szCs w:val="14"/>
              </w:rPr>
              <w:t>?</w:t>
            </w:r>
          </w:p>
          <w:p w:rsidR="006570DD" w:rsidRDefault="006570DD">
            <w:pPr>
              <w:spacing w:before="0" w:after="0"/>
              <w:rPr>
                <w:rFonts w:ascii="Arial" w:hAnsi="Arial" w:cs="Arial"/>
                <w:color w:val="000000"/>
                <w:sz w:val="14"/>
                <w:szCs w:val="14"/>
              </w:rPr>
            </w:pPr>
          </w:p>
          <w:p w:rsidR="006570DD" w:rsidRDefault="006570DD">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r w:rsidR="006570D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rsidR="006570DD" w:rsidRDefault="006570DD">
            <w:pPr>
              <w:rPr>
                <w:rFonts w:ascii="Arial" w:hAnsi="Arial" w:cs="Arial"/>
                <w:color w:val="000000"/>
                <w:sz w:val="15"/>
                <w:szCs w:val="15"/>
              </w:rPr>
            </w:pP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6570DD" w:rsidRDefault="00AB66AC">
            <w:pPr>
              <w:rPr>
                <w:rFonts w:ascii="Arial" w:hAnsi="Arial" w:cs="Arial"/>
                <w:color w:val="000000"/>
                <w:sz w:val="15"/>
                <w:szCs w:val="15"/>
              </w:rPr>
            </w:pPr>
            <w:r>
              <w:rPr>
                <w:rFonts w:ascii="Arial" w:hAnsi="Arial" w:cs="Arial"/>
                <w:color w:val="000000"/>
                <w:sz w:val="14"/>
                <w:szCs w:val="14"/>
              </w:rPr>
              <w:t xml:space="preserve">[……..…][…….…][……..…][……..…]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b)</w:t>
            </w:r>
            <w:r>
              <w:rPr>
                <w:rFonts w:ascii="Arial" w:hAnsi="Arial" w:cs="Arial"/>
                <w:color w:val="000000"/>
                <w:sz w:val="14"/>
                <w:szCs w:val="14"/>
              </w:rPr>
              <w:t>, del Codice:</w:t>
            </w:r>
          </w:p>
          <w:p w:rsidR="006570DD" w:rsidRDefault="006570DD">
            <w:pPr>
              <w:pStyle w:val="NormalLeft"/>
              <w:tabs>
                <w:tab w:val="left" w:pos="162"/>
              </w:tabs>
              <w:spacing w:before="0" w:after="0"/>
              <w:jc w:val="both"/>
              <w:rPr>
                <w:rFonts w:ascii="Arial" w:hAnsi="Arial" w:cs="Arial"/>
                <w:color w:val="000000"/>
                <w:sz w:val="14"/>
                <w:szCs w:val="14"/>
              </w:rPr>
            </w:pPr>
          </w:p>
          <w:p w:rsidR="006570DD" w:rsidRDefault="00AB66AC">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rsidR="006570DD" w:rsidRDefault="006570DD">
            <w:pPr>
              <w:pStyle w:val="NormalLeft"/>
              <w:spacing w:before="0" w:after="0"/>
              <w:jc w:val="both"/>
              <w:rPr>
                <w:rFonts w:ascii="Arial" w:hAnsi="Arial" w:cs="Arial"/>
                <w:b/>
                <w:color w:val="000000"/>
                <w:sz w:val="14"/>
                <w:szCs w:val="14"/>
              </w:rPr>
            </w:pPr>
          </w:p>
          <w:p w:rsidR="006570DD" w:rsidRDefault="00AB66AC">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rsidR="006570DD" w:rsidRDefault="00AB66AC">
            <w:pPr>
              <w:pStyle w:val="NormalLeft"/>
              <w:numPr>
                <w:ilvl w:val="0"/>
                <w:numId w:val="12"/>
              </w:numPr>
              <w:spacing w:before="0" w:after="0"/>
              <w:ind w:left="304" w:hanging="142"/>
              <w:jc w:val="both"/>
              <w:rPr>
                <w:color w:val="000000"/>
              </w:rPr>
            </w:pPr>
            <w:proofErr w:type="gramStart"/>
            <w:r>
              <w:rPr>
                <w:rFonts w:ascii="Arial" w:hAnsi="Arial" w:cs="Arial"/>
                <w:color w:val="000000"/>
                <w:sz w:val="14"/>
                <w:szCs w:val="14"/>
              </w:rPr>
              <w:t>il</w:t>
            </w:r>
            <w:proofErr w:type="gramEnd"/>
            <w:r>
              <w:rPr>
                <w:rFonts w:ascii="Arial" w:hAnsi="Arial" w:cs="Arial"/>
                <w:color w:val="000000"/>
                <w:sz w:val="14"/>
                <w:szCs w:val="14"/>
              </w:rPr>
              <w:t xml:space="preserve">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rsidR="006570DD" w:rsidRDefault="006570DD">
            <w:pPr>
              <w:pStyle w:val="NormalLeft"/>
              <w:spacing w:before="0" w:after="0"/>
              <w:ind w:left="162"/>
              <w:jc w:val="both"/>
              <w:rPr>
                <w:b/>
                <w:color w:val="000000"/>
                <w:sz w:val="16"/>
                <w:szCs w:val="16"/>
              </w:rPr>
            </w:pPr>
          </w:p>
          <w:p w:rsidR="006570DD" w:rsidRDefault="006570DD">
            <w:pPr>
              <w:pStyle w:val="NormalLeft"/>
              <w:spacing w:before="0" w:after="0"/>
              <w:ind w:left="162"/>
              <w:jc w:val="both"/>
              <w:rPr>
                <w:b/>
                <w:color w:val="000000"/>
                <w:sz w:val="16"/>
                <w:szCs w:val="16"/>
              </w:rPr>
            </w:pPr>
          </w:p>
          <w:p w:rsidR="006570DD" w:rsidRDefault="00AB66AC">
            <w:pPr>
              <w:pStyle w:val="NormalLeft"/>
              <w:numPr>
                <w:ilvl w:val="0"/>
                <w:numId w:val="12"/>
              </w:numPr>
              <w:spacing w:before="0" w:after="0"/>
              <w:ind w:left="304" w:hanging="142"/>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partecipazione alla procedura di affidamento è stata subordinata ai sensi dell’art. 110, comma 5, all’avvalimento di altro operatore economico?</w:t>
            </w:r>
          </w:p>
          <w:p w:rsidR="006570DD" w:rsidRDefault="006570DD">
            <w:pPr>
              <w:pStyle w:val="NormalLeft"/>
              <w:spacing w:before="0" w:after="0"/>
              <w:ind w:left="162"/>
              <w:jc w:val="both"/>
              <w:rPr>
                <w:color w:val="000000"/>
              </w:rPr>
            </w:pPr>
          </w:p>
          <w:p w:rsidR="006570DD" w:rsidRDefault="00AB66AC">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6570DD" w:rsidRDefault="006570DD">
            <w:pPr>
              <w:pStyle w:val="NormalLeft"/>
              <w:spacing w:before="0" w:after="0"/>
              <w:ind w:left="162"/>
              <w:jc w:val="both"/>
              <w:rPr>
                <w:rFonts w:ascii="Arial" w:hAnsi="Arial" w:cs="Arial"/>
                <w:color w:val="000000"/>
                <w:sz w:val="14"/>
                <w:szCs w:val="14"/>
              </w:rPr>
            </w:pPr>
          </w:p>
          <w:p w:rsidR="006570DD" w:rsidRDefault="00AB66AC">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c) concordato preventivo</w:t>
            </w:r>
          </w:p>
          <w:p w:rsidR="006570DD" w:rsidRDefault="00AB66AC">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6570DD" w:rsidRDefault="00AB66AC">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rsidR="006570DD" w:rsidRDefault="006570DD">
            <w:pPr>
              <w:pStyle w:val="NormalLeft"/>
              <w:spacing w:before="0" w:after="0"/>
              <w:jc w:val="both"/>
              <w:rPr>
                <w:rFonts w:ascii="Arial" w:hAnsi="Arial" w:cs="Arial"/>
                <w:color w:val="000000"/>
                <w:sz w:val="14"/>
                <w:szCs w:val="14"/>
              </w:rPr>
            </w:pPr>
          </w:p>
          <w:p w:rsidR="006570DD" w:rsidRDefault="00AB66AC">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rsidR="006570DD" w:rsidRDefault="00AB66AC">
            <w:pPr>
              <w:pStyle w:val="NormalLeft"/>
              <w:numPr>
                <w:ilvl w:val="0"/>
                <w:numId w:val="12"/>
              </w:numPr>
              <w:tabs>
                <w:tab w:val="left" w:pos="304"/>
              </w:tabs>
              <w:spacing w:before="0" w:after="0"/>
              <w:ind w:left="304" w:hanging="142"/>
              <w:jc w:val="both"/>
              <w:rPr>
                <w:rFonts w:ascii="Arial" w:hAnsi="Arial" w:cs="Arial"/>
                <w:strike/>
                <w:color w:val="000000"/>
                <w:sz w:val="15"/>
                <w:szCs w:val="15"/>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stato autorizzato dal giudice delegato ai sensi dell’ articolo 110, comma 3, </w:t>
            </w:r>
            <w:proofErr w:type="spellStart"/>
            <w:r>
              <w:rPr>
                <w:rFonts w:ascii="Arial" w:hAnsi="Arial" w:cs="Arial"/>
                <w:color w:val="000000"/>
                <w:sz w:val="14"/>
                <w:szCs w:val="14"/>
              </w:rPr>
              <w:t>lett</w:t>
            </w:r>
            <w:proofErr w:type="spellEnd"/>
            <w:r>
              <w:rPr>
                <w:rFonts w:ascii="Arial" w:hAnsi="Arial" w:cs="Arial"/>
                <w:color w:val="000000"/>
                <w:sz w:val="14"/>
                <w:szCs w:val="14"/>
              </w:rPr>
              <w:t xml:space="preserve">. </w:t>
            </w:r>
            <w:r>
              <w:rPr>
                <w:rFonts w:ascii="Arial" w:hAnsi="Arial" w:cs="Arial"/>
                <w:i/>
                <w:color w:val="000000"/>
                <w:sz w:val="14"/>
                <w:szCs w:val="14"/>
              </w:rPr>
              <w:t>a</w:t>
            </w:r>
            <w:r>
              <w:rPr>
                <w:rFonts w:ascii="Arial" w:hAnsi="Arial" w:cs="Arial"/>
                <w:color w:val="000000"/>
                <w:sz w:val="14"/>
                <w:szCs w:val="14"/>
              </w:rPr>
              <w:t xml:space="preserve">) del Codice?  </w:t>
            </w:r>
          </w:p>
          <w:p w:rsidR="006570DD" w:rsidRDefault="006570DD">
            <w:pPr>
              <w:pStyle w:val="NormalLeft"/>
              <w:spacing w:before="0" w:after="0"/>
              <w:jc w:val="both"/>
              <w:rPr>
                <w:rFonts w:ascii="Arial" w:hAnsi="Arial" w:cs="Arial"/>
                <w:strike/>
                <w:color w:val="000000"/>
                <w:sz w:val="15"/>
                <w:szCs w:val="15"/>
              </w:rPr>
            </w:pPr>
          </w:p>
          <w:p w:rsidR="006570DD" w:rsidRDefault="00AB66AC">
            <w:pPr>
              <w:pStyle w:val="NormalLeft"/>
              <w:numPr>
                <w:ilvl w:val="0"/>
                <w:numId w:val="12"/>
              </w:numPr>
              <w:spacing w:before="0" w:after="0"/>
              <w:ind w:left="304" w:hanging="142"/>
              <w:jc w:val="both"/>
              <w:rPr>
                <w:rFonts w:ascii="Arial" w:hAnsi="Arial" w:cs="Arial"/>
                <w:color w:val="000000"/>
                <w:sz w:val="14"/>
                <w:szCs w:val="14"/>
              </w:rPr>
            </w:pPr>
            <w:proofErr w:type="gramStart"/>
            <w:r>
              <w:rPr>
                <w:rFonts w:ascii="Arial" w:hAnsi="Arial" w:cs="Arial"/>
                <w:color w:val="000000"/>
                <w:sz w:val="14"/>
                <w:szCs w:val="14"/>
              </w:rPr>
              <w:t>la</w:t>
            </w:r>
            <w:proofErr w:type="gramEnd"/>
            <w:r>
              <w:rPr>
                <w:rFonts w:ascii="Arial" w:hAnsi="Arial" w:cs="Arial"/>
                <w:color w:val="000000"/>
                <w:sz w:val="14"/>
                <w:szCs w:val="14"/>
              </w:rPr>
              <w:t xml:space="preserve"> partecipazione alla procedura di affidamento è stata subordinata ai sensi dell’art. 110, comma 5, all’avvalimento di altro operatore economico?</w:t>
            </w:r>
          </w:p>
          <w:p w:rsidR="006570DD" w:rsidRDefault="006570D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rsidR="006570DD" w:rsidRDefault="00AB66AC">
            <w:pPr>
              <w:spacing w:before="0" w:after="0"/>
              <w:rPr>
                <w:rFonts w:ascii="Arial" w:hAnsi="Arial" w:cs="Arial"/>
                <w:color w:val="000000"/>
              </w:rPr>
            </w:pPr>
            <w:r>
              <w:rPr>
                <w:rFonts w:ascii="Arial" w:hAnsi="Arial" w:cs="Arial"/>
                <w:color w:val="000000"/>
                <w:sz w:val="14"/>
                <w:szCs w:val="14"/>
              </w:rPr>
              <w:t>[………..…]  [………..…]</w:t>
            </w:r>
          </w:p>
          <w:p w:rsidR="006570DD" w:rsidRDefault="006570DD">
            <w:pPr>
              <w:spacing w:before="0" w:after="0"/>
              <w:rPr>
                <w:rFonts w:ascii="Arial" w:hAnsi="Arial" w:cs="Arial"/>
                <w:color w:val="000000"/>
                <w:sz w:val="22"/>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6570DD" w:rsidRDefault="00AB66AC">
            <w:pPr>
              <w:spacing w:before="0" w:after="0"/>
              <w:rPr>
                <w:rFonts w:ascii="Arial" w:hAnsi="Arial" w:cs="Arial"/>
                <w:color w:val="000000"/>
              </w:rPr>
            </w:pPr>
            <w:r>
              <w:rPr>
                <w:rFonts w:ascii="Arial" w:hAnsi="Arial" w:cs="Arial"/>
                <w:color w:val="000000"/>
                <w:sz w:val="14"/>
                <w:szCs w:val="14"/>
              </w:rPr>
              <w:t>[………..…]</w:t>
            </w:r>
          </w:p>
          <w:p w:rsidR="006570DD" w:rsidRDefault="006570DD">
            <w:pPr>
              <w:spacing w:before="0" w:after="0"/>
              <w:rPr>
                <w:rFonts w:ascii="Arial" w:hAnsi="Arial" w:cs="Arial"/>
                <w:color w:val="000000"/>
                <w:sz w:val="14"/>
                <w:szCs w:val="14"/>
              </w:rPr>
            </w:pP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22"/>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before="0" w:after="0"/>
              <w:rPr>
                <w:rFonts w:ascii="Arial" w:hAnsi="Arial" w:cs="Arial"/>
                <w:color w:val="000000"/>
                <w:sz w:val="14"/>
                <w:szCs w:val="14"/>
              </w:rPr>
            </w:pPr>
          </w:p>
          <w:p w:rsidR="006570DD" w:rsidRDefault="00AB66AC">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spacing w:before="0" w:after="0"/>
              <w:rPr>
                <w:rFonts w:ascii="Arial" w:hAnsi="Arial" w:cs="Arial"/>
                <w:color w:val="000000"/>
                <w:sz w:val="12"/>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6570DD" w:rsidRDefault="006570DD">
            <w:pPr>
              <w:spacing w:before="0" w:after="0"/>
              <w:rPr>
                <w:rFonts w:ascii="Arial" w:hAnsi="Arial" w:cs="Arial"/>
                <w:color w:val="000000"/>
                <w:sz w:val="14"/>
                <w:szCs w:val="1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rsidR="006570DD" w:rsidRDefault="00AB66AC">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rsidR="006570DD" w:rsidRDefault="00AB66AC">
            <w:pPr>
              <w:spacing w:before="0" w:after="0"/>
              <w:rPr>
                <w:rFonts w:ascii="Arial" w:hAnsi="Arial" w:cs="Arial"/>
                <w:color w:val="000000"/>
              </w:rPr>
            </w:pPr>
            <w:r>
              <w:rPr>
                <w:rFonts w:ascii="Arial" w:hAnsi="Arial" w:cs="Arial"/>
                <w:color w:val="000000"/>
                <w:sz w:val="14"/>
                <w:szCs w:val="14"/>
              </w:rPr>
              <w:t xml:space="preserve">[………..…] </w:t>
            </w:r>
          </w:p>
        </w:tc>
      </w:tr>
      <w:tr w:rsidR="00657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 xml:space="preserve">gravi illeciti </w:t>
            </w:r>
            <w:proofErr w:type="gramStart"/>
            <w:r>
              <w:rPr>
                <w:rFonts w:ascii="Arial" w:hAnsi="Arial" w:cs="Arial"/>
                <w:b/>
                <w:color w:val="000000"/>
                <w:sz w:val="15"/>
                <w:szCs w:val="15"/>
              </w:rPr>
              <w:t>professionali</w:t>
            </w:r>
            <w:r>
              <w:rPr>
                <w:rFonts w:ascii="Arial" w:hAnsi="Arial" w:cs="Arial"/>
                <w:color w:val="000000"/>
                <w:sz w:val="15"/>
                <w:szCs w:val="15"/>
              </w:rPr>
              <w:t>(</w:t>
            </w:r>
            <w:proofErr w:type="gramEnd"/>
            <w:r>
              <w:rPr>
                <w:rStyle w:val="FootnoteAnchor"/>
                <w:rFonts w:ascii="Arial" w:hAnsi="Arial" w:cs="Arial"/>
                <w:color w:val="000000"/>
                <w:sz w:val="15"/>
                <w:szCs w:val="15"/>
              </w:rPr>
              <w:footnoteReference w:id="24"/>
            </w:r>
            <w:r>
              <w:rPr>
                <w:rFonts w:ascii="Arial" w:hAnsi="Arial" w:cs="Arial"/>
                <w:color w:val="000000"/>
                <w:sz w:val="15"/>
                <w:szCs w:val="15"/>
              </w:rPr>
              <w:t xml:space="preserve">) di cui all’art.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570DD" w:rsidRDefault="00AB66AC">
            <w:pPr>
              <w:rPr>
                <w:rFonts w:ascii="Arial" w:hAnsi="Arial" w:cs="Arial"/>
                <w:color w:val="000000"/>
                <w:sz w:val="15"/>
                <w:szCs w:val="15"/>
              </w:rPr>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r>
              <w:rPr>
                <w:rFonts w:ascii="Arial" w:hAnsi="Arial" w:cs="Arial"/>
                <w:color w:val="000000"/>
                <w:sz w:val="15"/>
                <w:szCs w:val="15"/>
              </w:rPr>
              <w:br/>
              <w:t xml:space="preserve"> </w:t>
            </w:r>
          </w:p>
          <w:p w:rsidR="006570DD" w:rsidRDefault="00AB66AC">
            <w:pPr>
              <w:rPr>
                <w:rFonts w:ascii="Arial" w:hAnsi="Arial" w:cs="Arial"/>
                <w:color w:val="000000"/>
                <w:sz w:val="15"/>
                <w:szCs w:val="15"/>
              </w:rPr>
            </w:pPr>
            <w:r>
              <w:rPr>
                <w:rFonts w:ascii="Arial" w:hAnsi="Arial" w:cs="Arial"/>
                <w:color w:val="000000"/>
                <w:sz w:val="15"/>
                <w:szCs w:val="15"/>
              </w:rPr>
              <w:t>[………………]</w:t>
            </w:r>
          </w:p>
        </w:tc>
      </w:tr>
      <w:tr w:rsidR="006570D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570DD" w:rsidRDefault="00AB66AC">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rsidR="006570DD" w:rsidRDefault="00AB66AC">
            <w:pPr>
              <w:spacing w:before="0" w:after="0"/>
              <w:rPr>
                <w:rFonts w:ascii="Arial" w:hAnsi="Arial" w:cs="Arial"/>
                <w:strike/>
                <w:color w:val="000000"/>
                <w:sz w:val="14"/>
                <w:szCs w:val="14"/>
              </w:rPr>
            </w:pPr>
            <w:r>
              <w:rPr>
                <w:rFonts w:ascii="Arial" w:hAnsi="Arial" w:cs="Arial"/>
                <w:color w:val="000000"/>
                <w:sz w:val="14"/>
                <w:szCs w:val="14"/>
              </w:rPr>
              <w:t>1) L’operatore economico:</w:t>
            </w:r>
          </w:p>
          <w:p w:rsidR="006570DD" w:rsidRDefault="00AB66AC">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6570DD" w:rsidRDefault="00AB66AC">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rsidR="006570DD" w:rsidRDefault="006570DD">
            <w:pPr>
              <w:spacing w:before="0" w:after="0"/>
              <w:rPr>
                <w:rFonts w:ascii="Arial" w:hAnsi="Arial" w:cs="Arial"/>
                <w:color w:val="000000"/>
                <w:sz w:val="14"/>
                <w:szCs w:val="14"/>
              </w:rPr>
            </w:pPr>
          </w:p>
          <w:p w:rsidR="006570DD" w:rsidRDefault="00AB66AC">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rsidR="006570DD" w:rsidRDefault="006570DD">
            <w:pPr>
              <w:rPr>
                <w:rFonts w:ascii="Arial" w:hAnsi="Arial" w:cs="Arial"/>
                <w:b/>
                <w:color w:val="000000"/>
                <w:sz w:val="15"/>
                <w:szCs w:val="15"/>
              </w:rPr>
            </w:pPr>
          </w:p>
          <w:p w:rsidR="006570DD" w:rsidRDefault="006570DD">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6570DD" w:rsidRDefault="006570DD">
            <w:pPr>
              <w:rPr>
                <w:rFonts w:ascii="Arial" w:hAnsi="Arial" w:cs="Arial"/>
                <w:color w:val="000000"/>
                <w:sz w:val="15"/>
                <w:szCs w:val="15"/>
              </w:rPr>
            </w:pPr>
          </w:p>
          <w:p w:rsidR="006570DD" w:rsidRDefault="006570DD">
            <w:pPr>
              <w:rPr>
                <w:rFonts w:ascii="Arial" w:hAnsi="Arial" w:cs="Arial"/>
                <w:color w:val="000000"/>
                <w:szCs w:val="15"/>
              </w:rPr>
            </w:pPr>
          </w:p>
          <w:p w:rsidR="006570DD" w:rsidRDefault="00AB66AC">
            <w:pPr>
              <w:rPr>
                <w:rFonts w:ascii="Arial" w:hAnsi="Arial" w:cs="Arial"/>
                <w:color w:val="000000"/>
                <w:sz w:val="12"/>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rsidR="006570DD" w:rsidRDefault="00AB66AC">
            <w:pPr>
              <w:rPr>
                <w:rFonts w:ascii="Arial" w:hAnsi="Arial" w:cs="Arial"/>
                <w:strike/>
                <w:color w:val="000000"/>
                <w:sz w:val="14"/>
                <w:szCs w:val="14"/>
              </w:rPr>
            </w:pPr>
            <w:r>
              <w:rPr>
                <w:rFonts w:ascii="Arial" w:hAnsi="Arial" w:cs="Arial"/>
                <w:color w:val="000000"/>
                <w:sz w:val="14"/>
                <w:szCs w:val="14"/>
              </w:rPr>
              <w:t xml:space="preserve">[……..…][…….…][……..…][……..…]  </w:t>
            </w:r>
          </w:p>
        </w:tc>
      </w:tr>
      <w:tr w:rsidR="006570D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b/>
                <w:sz w:val="15"/>
                <w:szCs w:val="15"/>
              </w:rPr>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 xml:space="preserve">conflitto di </w:t>
            </w:r>
            <w:proofErr w:type="gramStart"/>
            <w:r>
              <w:rPr>
                <w:rFonts w:ascii="Arial" w:hAnsi="Arial" w:cs="Arial"/>
                <w:b/>
                <w:sz w:val="15"/>
                <w:szCs w:val="15"/>
              </w:rPr>
              <w:t>interessi(</w:t>
            </w:r>
            <w:proofErr w:type="gramEnd"/>
            <w:r>
              <w:rPr>
                <w:rStyle w:val="FootnoteAnchor"/>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570DD" w:rsidRDefault="00AB66AC">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
        </w:tc>
      </w:tr>
      <w:tr w:rsidR="006570D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b/>
                <w:color w:val="000000"/>
                <w:sz w:val="15"/>
                <w:szCs w:val="15"/>
              </w:rPr>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570DD" w:rsidRDefault="00AB66AC">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auto"/>
                <w:sz w:val="15"/>
                <w:szCs w:val="15"/>
              </w:rPr>
            </w:pPr>
            <w:proofErr w:type="gramStart"/>
            <w:r>
              <w:rPr>
                <w:rFonts w:ascii="Arial" w:hAnsi="Arial" w:cs="Arial"/>
                <w:color w:val="auto"/>
                <w:sz w:val="15"/>
                <w:szCs w:val="15"/>
              </w:rPr>
              <w:t>[ ]</w:t>
            </w:r>
            <w:proofErr w:type="gramEnd"/>
            <w:r>
              <w:rPr>
                <w:rFonts w:ascii="Arial" w:hAnsi="Arial" w:cs="Arial"/>
                <w:color w:val="auto"/>
                <w:sz w:val="15"/>
                <w:szCs w:val="15"/>
              </w:rPr>
              <w:t xml:space="preserve"> Sì [ ] No</w:t>
            </w:r>
            <w:r>
              <w:rPr>
                <w:rFonts w:ascii="Arial" w:hAnsi="Arial" w:cs="Arial"/>
                <w:color w:val="auto"/>
                <w:sz w:val="15"/>
                <w:szCs w:val="15"/>
              </w:rPr>
              <w:br/>
            </w:r>
            <w:r>
              <w:rPr>
                <w:rFonts w:ascii="Arial" w:hAnsi="Arial" w:cs="Arial"/>
                <w:color w:val="auto"/>
                <w:sz w:val="15"/>
                <w:szCs w:val="15"/>
              </w:rPr>
              <w:br/>
            </w:r>
            <w:r>
              <w:rPr>
                <w:rFonts w:ascii="Arial" w:hAnsi="Arial" w:cs="Arial"/>
                <w:color w:val="auto"/>
                <w:sz w:val="15"/>
                <w:szCs w:val="15"/>
              </w:rPr>
              <w:br/>
            </w:r>
            <w:r>
              <w:rPr>
                <w:rFonts w:ascii="Arial" w:hAnsi="Arial" w:cs="Arial"/>
                <w:color w:val="auto"/>
                <w:sz w:val="15"/>
                <w:szCs w:val="15"/>
              </w:rPr>
              <w:br/>
            </w:r>
          </w:p>
          <w:p w:rsidR="006570DD" w:rsidRDefault="006570DD">
            <w:pPr>
              <w:rPr>
                <w:rFonts w:ascii="Arial" w:hAnsi="Arial" w:cs="Arial"/>
                <w:color w:val="auto"/>
                <w:sz w:val="15"/>
                <w:szCs w:val="15"/>
              </w:rPr>
            </w:pPr>
          </w:p>
          <w:p w:rsidR="006570DD" w:rsidRDefault="00AB66AC">
            <w:pPr>
              <w:rPr>
                <w:color w:val="auto"/>
              </w:rPr>
            </w:pPr>
            <w:r>
              <w:rPr>
                <w:rFonts w:ascii="Arial" w:hAnsi="Arial" w:cs="Arial"/>
                <w:color w:val="auto"/>
                <w:sz w:val="15"/>
                <w:szCs w:val="15"/>
              </w:rPr>
              <w:t xml:space="preserve"> […………………]</w:t>
            </w:r>
          </w:p>
        </w:tc>
      </w:tr>
      <w:tr w:rsidR="006570D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NormalLeft"/>
              <w:jc w:val="both"/>
              <w:rPr>
                <w:rFonts w:ascii="Arial" w:hAnsi="Arial" w:cs="Arial"/>
                <w:color w:val="000000"/>
                <w:sz w:val="15"/>
                <w:szCs w:val="15"/>
              </w:rPr>
            </w:pPr>
            <w:r>
              <w:rPr>
                <w:rFonts w:ascii="Arial" w:hAnsi="Arial" w:cs="Arial"/>
                <w:color w:val="000000"/>
                <w:sz w:val="15"/>
                <w:szCs w:val="15"/>
              </w:rPr>
              <w:lastRenderedPageBreak/>
              <w:t>L'operatore economico può confermare di:</w:t>
            </w:r>
          </w:p>
          <w:p w:rsidR="006570DD" w:rsidRDefault="00AB66AC">
            <w:pPr>
              <w:pStyle w:val="NormalLeft"/>
              <w:numPr>
                <w:ilvl w:val="0"/>
                <w:numId w:val="13"/>
              </w:numPr>
              <w:ind w:left="304" w:hanging="284"/>
              <w:jc w:val="both"/>
              <w:rPr>
                <w:rFonts w:ascii="Arial" w:hAnsi="Arial" w:cs="Arial"/>
                <w:color w:val="000000"/>
                <w:sz w:val="14"/>
                <w:szCs w:val="14"/>
              </w:rPr>
            </w:pPr>
            <w:proofErr w:type="gramStart"/>
            <w:r>
              <w:rPr>
                <w:rStyle w:val="NormalBoldChar"/>
                <w:rFonts w:ascii="Arial" w:eastAsia="Calibri" w:hAnsi="Arial" w:cs="Arial"/>
                <w:color w:val="000000"/>
                <w:sz w:val="14"/>
                <w:szCs w:val="14"/>
              </w:rPr>
              <w:t>non</w:t>
            </w:r>
            <w:proofErr w:type="gramEnd"/>
            <w:r>
              <w:rPr>
                <w:rStyle w:val="NormalBoldChar"/>
                <w:rFonts w:ascii="Arial" w:eastAsia="Calibri" w:hAnsi="Arial" w:cs="Arial"/>
                <w:color w:val="000000"/>
                <w:sz w:val="14"/>
                <w:szCs w:val="14"/>
              </w:rPr>
              <w:t xml:space="preserve">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570DD" w:rsidRDefault="00AB66AC">
            <w:pPr>
              <w:pStyle w:val="NormalLeft"/>
              <w:jc w:val="both"/>
              <w:rPr>
                <w:rFonts w:ascii="Arial" w:hAnsi="Arial" w:cs="Arial"/>
                <w:color w:val="000000"/>
                <w:sz w:val="14"/>
                <w:szCs w:val="14"/>
              </w:rPr>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6570DD" w:rsidRDefault="006570DD">
            <w:pPr>
              <w:rPr>
                <w:rFonts w:ascii="Arial" w:hAnsi="Arial" w:cs="Arial"/>
                <w:color w:val="000000"/>
                <w:szCs w:val="24"/>
              </w:rPr>
            </w:pPr>
          </w:p>
          <w:p w:rsidR="006570DD" w:rsidRDefault="00AB66AC">
            <w:pPr>
              <w:rPr>
                <w:color w:val="000000"/>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bl>
    <w:p w:rsidR="006570DD" w:rsidRDefault="006570DD">
      <w:pPr>
        <w:pStyle w:val="SectionTitle"/>
        <w:rPr>
          <w:rFonts w:ascii="Arial" w:hAnsi="Arial" w:cs="Arial"/>
          <w:b w:val="0"/>
          <w:caps/>
          <w:sz w:val="15"/>
          <w:szCs w:val="15"/>
        </w:rPr>
      </w:pPr>
    </w:p>
    <w:p w:rsidR="006570DD" w:rsidRDefault="00AB66AC">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CellMar>
          <w:left w:w="93" w:type="dxa"/>
        </w:tblCellMar>
        <w:tblLook w:val="0000" w:firstRow="0" w:lastRow="0" w:firstColumn="0" w:lastColumn="0" w:noHBand="0" w:noVBand="0"/>
      </w:tblPr>
      <w:tblGrid>
        <w:gridCol w:w="4645"/>
        <w:gridCol w:w="4643"/>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color w:val="000000"/>
              </w:rPr>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f),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rPr>
                <w:color w:val="000000"/>
              </w:rPr>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rsidR="006570DD" w:rsidRDefault="00AB66AC">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6570DD" w:rsidRDefault="00AB66AC">
            <w:r>
              <w:rPr>
                <w:rFonts w:ascii="Arial" w:hAnsi="Arial" w:cs="Arial"/>
                <w:sz w:val="14"/>
                <w:szCs w:val="14"/>
              </w:rPr>
              <w:t>[…………….…][………………][……..………][…..……..…] (</w:t>
            </w:r>
            <w:r>
              <w:rPr>
                <w:rStyle w:val="FootnoteAnchor"/>
                <w:rFonts w:ascii="Arial" w:hAnsi="Arial" w:cs="Arial"/>
                <w:sz w:val="14"/>
                <w:szCs w:val="14"/>
              </w:rPr>
              <w:footnoteReference w:id="26"/>
            </w:r>
            <w:r>
              <w:rPr>
                <w:rFonts w:ascii="Arial" w:hAnsi="Arial" w:cs="Arial"/>
                <w:sz w:val="14"/>
                <w:szCs w:val="14"/>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4"/>
                <w:szCs w:val="14"/>
              </w:rPr>
            </w:pPr>
            <w:r>
              <w:rPr>
                <w:rFonts w:ascii="Arial" w:hAnsi="Arial" w:cs="Arial"/>
                <w:color w:val="000000"/>
                <w:sz w:val="14"/>
                <w:szCs w:val="14"/>
              </w:rPr>
              <w:t>L’operatore economico si trova in una delle seguenti situazioni?</w:t>
            </w:r>
          </w:p>
          <w:p w:rsidR="006570DD" w:rsidRDefault="00AB66AC">
            <w:pPr>
              <w:pStyle w:val="NormaleWeb1"/>
              <w:numPr>
                <w:ilvl w:val="0"/>
                <w:numId w:val="8"/>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r:id="rId12" w:anchor="09" w:history="1">
              <w:r>
                <w:rPr>
                  <w:rStyle w:val="Collegamentoipertestuale"/>
                  <w:rFonts w:ascii="Arial" w:eastAsia="font29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r:id="rId13" w:anchor="014" w:history="1">
              <w:r>
                <w:rPr>
                  <w:rStyle w:val="Collegamentoipertestuale"/>
                  <w:rFonts w:ascii="Arial" w:eastAsia="font29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proofErr w:type="gramStart"/>
            <w:r>
              <w:rPr>
                <w:rFonts w:ascii="Arial" w:hAnsi="Arial" w:cs="Arial"/>
                <w:color w:val="000000"/>
                <w:sz w:val="14"/>
                <w:szCs w:val="14"/>
              </w:rPr>
              <w:t>ha</w:t>
            </w:r>
            <w:proofErr w:type="gramEnd"/>
            <w:r>
              <w:rPr>
                <w:rFonts w:ascii="Arial" w:hAnsi="Arial" w:cs="Arial"/>
                <w:color w:val="000000"/>
                <w:sz w:val="14"/>
                <w:szCs w:val="14"/>
              </w:rPr>
              <w:t xml:space="preserve"> violato il divieto di intestazione fiduciaria di cui all'</w:t>
            </w:r>
            <w:r>
              <w:rPr>
                <w:rStyle w:val="Collegamentoipertestuale"/>
                <w:rFonts w:ascii="Arial" w:eastAsia="font291"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570DD" w:rsidRDefault="006570DD">
            <w:pPr>
              <w:spacing w:before="0" w:after="0"/>
              <w:ind w:left="284" w:hanging="284"/>
              <w:jc w:val="both"/>
              <w:rPr>
                <w:rFonts w:ascii="Arial" w:hAnsi="Arial" w:cs="Arial"/>
                <w:color w:val="000000"/>
                <w:sz w:val="14"/>
                <w:szCs w:val="14"/>
              </w:rPr>
            </w:pPr>
          </w:p>
          <w:p w:rsidR="006570DD" w:rsidRDefault="00AB66AC">
            <w:p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284" w:hanging="284"/>
              <w:jc w:val="both"/>
              <w:rPr>
                <w:rFonts w:ascii="Arial" w:hAnsi="Arial" w:cs="Arial"/>
                <w:color w:val="000000"/>
                <w:sz w:val="14"/>
                <w:szCs w:val="14"/>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in regola con le norme che disciplinano il diritto al lavoro dei disabili di cui all</w:t>
            </w:r>
            <w:hyperlink r:id="rId14" w:anchor="17" w:history="1">
              <w:r>
                <w:rPr>
                  <w:rStyle w:val="Collegamentoipertestuale"/>
                  <w:rFonts w:ascii="Arial" w:eastAsia="font291" w:hAnsi="Arial" w:cs="Arial"/>
                  <w:color w:val="000000"/>
                  <w:sz w:val="14"/>
                  <w:szCs w:val="14"/>
                  <w:u w:val="none"/>
                </w:rPr>
                <w:t>a legge 12 marzo 1999, n. 68</w:t>
              </w:r>
            </w:hyperlink>
          </w:p>
          <w:p w:rsidR="006570DD" w:rsidRDefault="00AB66AC">
            <w:pPr>
              <w:pStyle w:val="NormaleWeb1"/>
              <w:spacing w:before="0" w:after="0"/>
              <w:ind w:left="284"/>
              <w:jc w:val="both"/>
              <w:rPr>
                <w:rFonts w:eastAsia="font291"/>
                <w:color w:val="000000"/>
              </w:rPr>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570DD" w:rsidRDefault="006570DD">
            <w:pPr>
              <w:pStyle w:val="NormaleWeb1"/>
              <w:spacing w:before="0" w:after="0"/>
              <w:ind w:left="284" w:hanging="284"/>
              <w:jc w:val="both"/>
              <w:rPr>
                <w:rFonts w:eastAsia="font291"/>
                <w:color w:val="000000"/>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6570DD">
            <w:pPr>
              <w:pStyle w:val="NormaleWeb1"/>
              <w:spacing w:before="0" w:after="0"/>
              <w:jc w:val="both"/>
              <w:rPr>
                <w:rFonts w:ascii="Arial" w:hAnsi="Arial" w:cs="Arial"/>
                <w:color w:val="000000"/>
                <w:sz w:val="14"/>
                <w:szCs w:val="14"/>
              </w:rPr>
            </w:pPr>
          </w:p>
          <w:p w:rsidR="006570DD" w:rsidRDefault="00AB66AC">
            <w:pPr>
              <w:pStyle w:val="NormaleWeb1"/>
              <w:numPr>
                <w:ilvl w:val="0"/>
                <w:numId w:val="8"/>
              </w:numPr>
              <w:spacing w:before="0" w:after="0"/>
              <w:ind w:left="304" w:hanging="304"/>
              <w:jc w:val="both"/>
              <w:rPr>
                <w:rFonts w:ascii="Arial" w:hAnsi="Arial" w:cs="Arial"/>
                <w:color w:val="000000"/>
                <w:sz w:val="14"/>
                <w:szCs w:val="14"/>
              </w:rPr>
            </w:pPr>
            <w:proofErr w:type="gramStart"/>
            <w:r>
              <w:rPr>
                <w:rFonts w:ascii="Arial" w:hAnsi="Arial" w:cs="Arial"/>
                <w:color w:val="000000"/>
                <w:sz w:val="14"/>
                <w:szCs w:val="14"/>
              </w:rPr>
              <w:t>è</w:t>
            </w:r>
            <w:proofErr w:type="gramEnd"/>
            <w:r>
              <w:rPr>
                <w:rFonts w:ascii="Arial" w:hAnsi="Arial" w:cs="Arial"/>
                <w:color w:val="000000"/>
                <w:sz w:val="14"/>
                <w:szCs w:val="14"/>
              </w:rPr>
              <w:t xml:space="preserve"> stato vittima dei reati previsti e puniti dagli </w:t>
            </w:r>
            <w:hyperlink r:id="rId15" w:anchor="317" w:history="1">
              <w:r>
                <w:rPr>
                  <w:rStyle w:val="Collegamentoipertestuale"/>
                  <w:rFonts w:ascii="Arial" w:eastAsia="font291"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1"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w:t>
            </w:r>
            <w:proofErr w:type="gramStart"/>
            <w:r>
              <w:rPr>
                <w:rFonts w:ascii="Arial" w:hAnsi="Arial" w:cs="Arial"/>
                <w:color w:val="000000"/>
                <w:sz w:val="14"/>
                <w:szCs w:val="14"/>
              </w:rPr>
              <w:t>) ?</w:t>
            </w:r>
            <w:proofErr w:type="gramEnd"/>
            <w:r>
              <w:rPr>
                <w:rFonts w:ascii="Arial" w:hAnsi="Arial" w:cs="Arial"/>
                <w:color w:val="000000"/>
                <w:sz w:val="14"/>
                <w:szCs w:val="14"/>
              </w:rPr>
              <w:t xml:space="preserve"> </w:t>
            </w: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6570DD">
            <w:pPr>
              <w:pStyle w:val="NormaleWeb1"/>
              <w:spacing w:before="0" w:after="0"/>
              <w:ind w:left="284" w:hanging="284"/>
              <w:jc w:val="both"/>
              <w:rPr>
                <w:rFonts w:ascii="Arial" w:hAnsi="Arial" w:cs="Arial"/>
                <w:color w:val="000000"/>
                <w:sz w:val="14"/>
                <w:szCs w:val="14"/>
              </w:rPr>
            </w:pPr>
          </w:p>
          <w:p w:rsidR="006570DD" w:rsidRDefault="00AB66AC">
            <w:pPr>
              <w:pStyle w:val="NormaleWeb1"/>
              <w:numPr>
                <w:ilvl w:val="0"/>
                <w:numId w:val="8"/>
              </w:numPr>
              <w:spacing w:before="0" w:after="0"/>
              <w:ind w:left="304" w:hanging="304"/>
              <w:jc w:val="both"/>
              <w:rPr>
                <w:rFonts w:ascii="Arial" w:hAnsi="Arial" w:cs="Arial"/>
                <w:strike/>
                <w:color w:val="000000"/>
                <w:sz w:val="14"/>
                <w:szCs w:val="14"/>
              </w:rPr>
            </w:pPr>
            <w:proofErr w:type="gramStart"/>
            <w:r>
              <w:rPr>
                <w:rFonts w:ascii="Arial" w:hAnsi="Arial" w:cs="Arial"/>
                <w:color w:val="000000"/>
                <w:sz w:val="14"/>
                <w:szCs w:val="14"/>
              </w:rPr>
              <w:t>si</w:t>
            </w:r>
            <w:proofErr w:type="gramEnd"/>
            <w:r>
              <w:rPr>
                <w:rFonts w:ascii="Arial" w:hAnsi="Arial" w:cs="Arial"/>
                <w:color w:val="000000"/>
                <w:sz w:val="14"/>
                <w:szCs w:val="14"/>
              </w:rPr>
              <w:t xml:space="preserve"> trova rispetto ad un altro partecipante alla medesima procedura di affidamento, in una situazione di controllo di cui all'</w:t>
            </w:r>
            <w:hyperlink r:id="rId17" w:anchor="2359" w:history="1">
              <w:r>
                <w:rPr>
                  <w:rStyle w:val="Collegamentoipertestuale"/>
                  <w:rFonts w:ascii="Arial" w:eastAsia="font291"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color w:val="000000"/>
                <w:sz w:val="15"/>
                <w:szCs w:val="15"/>
              </w:rPr>
            </w:pPr>
          </w:p>
          <w:p w:rsidR="006570DD" w:rsidRDefault="00AB66AC">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jc w:val="both"/>
              <w:rPr>
                <w:rFonts w:ascii="Arial" w:hAnsi="Arial" w:cs="Arial"/>
                <w:color w:val="000000"/>
                <w:sz w:val="4"/>
                <w:szCs w:val="4"/>
              </w:rPr>
            </w:pPr>
          </w:p>
          <w:p w:rsidR="006570DD" w:rsidRDefault="00AB66AC">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rPr>
                <w:rFonts w:ascii="Arial" w:hAnsi="Arial" w:cs="Arial"/>
                <w:color w:val="000000"/>
                <w:sz w:val="4"/>
                <w:szCs w:val="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6570DD" w:rsidRDefault="006570DD">
            <w:pPr>
              <w:spacing w:before="0" w:after="0"/>
              <w:ind w:left="284" w:hanging="284"/>
              <w:jc w:val="both"/>
              <w:rPr>
                <w:rFonts w:ascii="Arial" w:hAnsi="Arial" w:cs="Arial"/>
                <w:color w:val="000000"/>
                <w:sz w:val="14"/>
                <w:szCs w:val="14"/>
              </w:rPr>
            </w:pPr>
          </w:p>
          <w:p w:rsidR="006570DD" w:rsidRDefault="00AB66AC">
            <w:pPr>
              <w:spacing w:before="0" w:after="0"/>
              <w:ind w:left="284" w:hanging="284"/>
              <w:jc w:val="both"/>
              <w:rPr>
                <w:rFonts w:ascii="Arial" w:hAnsi="Arial" w:cs="Arial"/>
                <w:color w:val="000000"/>
                <w:sz w:val="20"/>
              </w:rPr>
            </w:pPr>
            <w:r>
              <w:rPr>
                <w:rFonts w:ascii="Arial" w:hAnsi="Arial" w:cs="Arial"/>
                <w:color w:val="000000"/>
                <w:sz w:val="14"/>
                <w:szCs w:val="14"/>
              </w:rPr>
              <w:t>[………..…][……….…][……….…]</w:t>
            </w: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t>[………..…][……….…][……….…]</w:t>
            </w:r>
          </w:p>
          <w:p w:rsidR="006570DD" w:rsidRDefault="006570DD">
            <w:pPr>
              <w:rPr>
                <w:rFonts w:ascii="Arial" w:hAnsi="Arial" w:cs="Arial"/>
                <w:color w:val="000000"/>
                <w:sz w:val="14"/>
                <w:szCs w:val="1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color w:val="000000"/>
                <w:sz w:val="14"/>
                <w:szCs w:val="14"/>
              </w:rPr>
            </w:pPr>
            <w:r>
              <w:rPr>
                <w:rFonts w:ascii="Arial" w:hAnsi="Arial" w:cs="Arial"/>
                <w:color w:val="000000"/>
                <w:sz w:val="14"/>
                <w:szCs w:val="14"/>
              </w:rPr>
              <w:lastRenderedPageBreak/>
              <w:t>[………..…][……….…][……….…]</w:t>
            </w:r>
          </w:p>
          <w:p w:rsidR="006570DD" w:rsidRDefault="00AB66AC">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6570DD" w:rsidRDefault="00AB66AC">
            <w:pPr>
              <w:rPr>
                <w:rFonts w:ascii="Arial" w:hAnsi="Arial" w:cs="Arial"/>
                <w:color w:val="000000"/>
                <w:sz w:val="14"/>
                <w:szCs w:val="14"/>
              </w:rPr>
            </w:pPr>
            <w:r>
              <w:rPr>
                <w:rFonts w:ascii="Arial" w:hAnsi="Arial" w:cs="Arial"/>
                <w:color w:val="000000"/>
                <w:sz w:val="14"/>
                <w:szCs w:val="14"/>
              </w:rPr>
              <w:t>(</w:t>
            </w:r>
            <w:proofErr w:type="gramStart"/>
            <w:r>
              <w:rPr>
                <w:rFonts w:ascii="Arial" w:hAnsi="Arial" w:cs="Arial"/>
                <w:color w:val="000000"/>
                <w:sz w:val="14"/>
                <w:szCs w:val="14"/>
              </w:rPr>
              <w:t>numero</w:t>
            </w:r>
            <w:proofErr w:type="gramEnd"/>
            <w:r>
              <w:rPr>
                <w:rFonts w:ascii="Arial" w:hAnsi="Arial" w:cs="Arial"/>
                <w:color w:val="000000"/>
                <w:sz w:val="14"/>
                <w:szCs w:val="14"/>
              </w:rPr>
              <w:t xml:space="preserve"> dipendenti e/o altro ) [………..…][……….…][……….…]</w:t>
            </w:r>
          </w:p>
          <w:p w:rsidR="006570DD" w:rsidRDefault="006570DD">
            <w:pPr>
              <w:rPr>
                <w:rFonts w:ascii="Arial" w:hAnsi="Arial" w:cs="Arial"/>
                <w:color w:val="000000"/>
                <w:sz w:val="4"/>
                <w:szCs w:val="4"/>
              </w:rPr>
            </w:pPr>
          </w:p>
          <w:p w:rsidR="006570DD" w:rsidRDefault="006570DD">
            <w:pPr>
              <w:rPr>
                <w:rFonts w:ascii="Arial" w:hAnsi="Arial" w:cs="Arial"/>
                <w:color w:val="000000"/>
                <w:sz w:val="4"/>
                <w:szCs w:val="4"/>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6570DD">
            <w:pPr>
              <w:rPr>
                <w:rFonts w:ascii="Arial" w:hAnsi="Arial" w:cs="Arial"/>
                <w:color w:val="000000"/>
                <w:sz w:val="14"/>
                <w:szCs w:val="14"/>
              </w:rPr>
            </w:pPr>
          </w:p>
          <w:p w:rsidR="006570DD" w:rsidRDefault="006570DD">
            <w:pPr>
              <w:rPr>
                <w:rFonts w:ascii="Arial" w:hAnsi="Arial" w:cs="Arial"/>
                <w:color w:val="000000"/>
              </w:rPr>
            </w:pP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rsidR="006570DD" w:rsidRDefault="00AB66AC">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rsidR="006570DD" w:rsidRDefault="00AB66AC">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570DD" w:rsidRDefault="00AB66AC">
            <w:pPr>
              <w:jc w:val="both"/>
              <w:rPr>
                <w:rFonts w:ascii="Arial" w:hAnsi="Arial" w:cs="Arial"/>
                <w:strike/>
                <w:color w:val="000000"/>
                <w:sz w:val="15"/>
                <w:szCs w:val="15"/>
              </w:rPr>
            </w:pPr>
            <w:r>
              <w:rPr>
                <w:rFonts w:ascii="Arial" w:hAnsi="Arial" w:cs="Arial"/>
                <w:color w:val="000000"/>
                <w:sz w:val="14"/>
                <w:szCs w:val="14"/>
              </w:rPr>
              <w:t>[………..…][……….…][……….…]</w:t>
            </w:r>
          </w:p>
          <w:p w:rsidR="006570DD" w:rsidRDefault="00AB66AC">
            <w:pPr>
              <w:rPr>
                <w:color w:val="000000"/>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numPr>
                <w:ilvl w:val="0"/>
                <w:numId w:val="8"/>
              </w:numPr>
              <w:rPr>
                <w:rFonts w:ascii="Arial" w:hAnsi="Arial" w:cs="Arial"/>
                <w:color w:val="000000"/>
                <w:sz w:val="14"/>
                <w:szCs w:val="14"/>
              </w:r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hAnsi="Arial" w:cs="Arial"/>
                <w:color w:val="000000"/>
                <w:sz w:val="14"/>
                <w:szCs w:val="14"/>
              </w:rPr>
              <w:t>economico ?</w:t>
            </w:r>
            <w:proofErr w:type="gramEnd"/>
            <w:r>
              <w:rPr>
                <w:rFonts w:ascii="Arial" w:hAnsi="Arial" w:cs="Arial"/>
                <w:color w:val="000000"/>
                <w:sz w:val="14"/>
                <w:szCs w:val="14"/>
              </w:rPr>
              <w:t xml:space="preserve"> </w:t>
            </w:r>
          </w:p>
        </w:tc>
        <w:tc>
          <w:tcPr>
            <w:tcW w:w="4643"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6570DD" w:rsidRDefault="00AB66AC">
            <w:pPr>
              <w:rPr>
                <w:rFonts w:ascii="Arial" w:hAnsi="Arial" w:cs="Arial"/>
                <w:color w:val="000000"/>
                <w:sz w:val="15"/>
                <w:szCs w:val="15"/>
              </w:rPr>
            </w:pPr>
            <w:r>
              <w:rPr>
                <w:rFonts w:ascii="Arial" w:hAnsi="Arial" w:cs="Arial"/>
                <w:color w:val="000000"/>
                <w:sz w:val="15"/>
                <w:szCs w:val="15"/>
              </w:rPr>
              <w:t xml:space="preserve"> </w:t>
            </w:r>
          </w:p>
        </w:tc>
      </w:tr>
    </w:tbl>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6570DD">
      <w:pPr>
        <w:suppressAutoHyphens w:val="0"/>
        <w:spacing w:before="0" w:after="0"/>
        <w:rPr>
          <w:rFonts w:ascii="DejaVuSerifCondensed" w:eastAsia="Times New Roman" w:hAnsi="DejaVuSerifCondensed" w:cs="DejaVuSerifCondensed"/>
          <w:color w:val="auto"/>
          <w:kern w:val="0"/>
          <w:sz w:val="22"/>
          <w:lang w:bidi="ar-SA"/>
        </w:rPr>
      </w:pPr>
    </w:p>
    <w:p w:rsidR="006570DD" w:rsidRDefault="00AB66AC">
      <w:pPr>
        <w:suppressAutoHyphens w:val="0"/>
        <w:spacing w:before="0" w:after="0"/>
        <w:rPr>
          <w:rFonts w:ascii="DejaVuSerifCondensed" w:eastAsia="Times New Roman" w:hAnsi="DejaVuSerifCondensed" w:cs="DejaVuSerifCondensed"/>
          <w:color w:val="auto"/>
          <w:kern w:val="0"/>
          <w:sz w:val="22"/>
          <w:lang w:bidi="ar-SA"/>
        </w:rPr>
      </w:pPr>
      <w:r>
        <w:br w:type="page"/>
      </w:r>
    </w:p>
    <w:p w:rsidR="006570DD" w:rsidRDefault="00AB66AC">
      <w:pPr>
        <w:jc w:val="center"/>
        <w:rPr>
          <w:rFonts w:ascii="Arial" w:hAnsi="Arial" w:cs="Arial"/>
          <w:sz w:val="17"/>
          <w:szCs w:val="17"/>
        </w:rPr>
      </w:pPr>
      <w:r>
        <w:rPr>
          <w:sz w:val="18"/>
          <w:szCs w:val="18"/>
        </w:rPr>
        <w:lastRenderedPageBreak/>
        <w:t>Parte IV: Criteri di selezione</w:t>
      </w:r>
    </w:p>
    <w:p w:rsidR="006570DD" w:rsidRDefault="006570DD">
      <w:pPr>
        <w:spacing w:before="0" w:after="0"/>
        <w:rPr>
          <w:rFonts w:ascii="Arial" w:hAnsi="Arial" w:cs="Arial"/>
          <w:sz w:val="17"/>
          <w:szCs w:val="17"/>
        </w:rPr>
      </w:pPr>
    </w:p>
    <w:p w:rsidR="006570DD" w:rsidRDefault="00AB66AC">
      <w:pPr>
        <w:spacing w:before="0" w:after="0"/>
        <w:rPr>
          <w:rFonts w:ascii="Arial" w:hAnsi="Arial" w:cs="Arial"/>
          <w:sz w:val="14"/>
          <w:szCs w:val="14"/>
        </w:rPr>
      </w:pPr>
      <w:r>
        <w:rPr>
          <w:rFonts w:ascii="Arial" w:hAnsi="Arial" w:cs="Arial"/>
          <w:sz w:val="14"/>
          <w:szCs w:val="14"/>
        </w:rPr>
        <w:t>In merito ai criteri di selezione (</w:t>
      </w:r>
      <w:proofErr w:type="gramStart"/>
      <w:r>
        <w:rPr>
          <w:rFonts w:ascii="Arial" w:hAnsi="Arial" w:cs="Arial"/>
          <w:sz w:val="14"/>
          <w:szCs w:val="14"/>
        </w:rPr>
        <w:t xml:space="preserve">sezione </w:t>
      </w:r>
      <w:r>
        <w:rPr>
          <w:rFonts w:ascii="Symbol" w:eastAsia="Symbol" w:hAnsi="Symbol" w:cs="Symbol"/>
          <w:sz w:val="14"/>
          <w:szCs w:val="14"/>
        </w:rPr>
        <w:t></w:t>
      </w:r>
      <w:r>
        <w:rPr>
          <w:rFonts w:ascii="Arial" w:hAnsi="Arial" w:cs="Arial"/>
          <w:sz w:val="14"/>
          <w:szCs w:val="14"/>
        </w:rPr>
        <w:t xml:space="preserve"> o</w:t>
      </w:r>
      <w:proofErr w:type="gramEnd"/>
      <w:r>
        <w:rPr>
          <w:rFonts w:ascii="Arial" w:hAnsi="Arial" w:cs="Arial"/>
          <w:sz w:val="14"/>
          <w:szCs w:val="14"/>
        </w:rPr>
        <w:t xml:space="preserve">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6570DD" w:rsidRDefault="006570DD">
      <w:pPr>
        <w:spacing w:before="0" w:after="0"/>
        <w:rPr>
          <w:rFonts w:ascii="Arial" w:hAnsi="Arial" w:cs="Arial"/>
          <w:sz w:val="16"/>
          <w:szCs w:val="16"/>
        </w:rPr>
      </w:pPr>
    </w:p>
    <w:p w:rsidR="006570DD" w:rsidRDefault="00AB66AC">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6570DD" w:rsidRDefault="006570DD">
      <w:pPr>
        <w:pStyle w:val="Titolo1"/>
        <w:spacing w:before="0" w:after="0"/>
        <w:rPr>
          <w:sz w:val="16"/>
          <w:szCs w:val="16"/>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Pr>
          <w:rFonts w:ascii="Arial" w:hAnsi="Arial" w:cs="Arial"/>
          <w:b/>
          <w:sz w:val="15"/>
          <w:szCs w:val="15"/>
        </w:rPr>
        <w:t xml:space="preserve">sezione </w:t>
      </w:r>
      <w:r>
        <w:rPr>
          <w:rFonts w:ascii="Symbol" w:eastAsia="Symbol" w:hAnsi="Symbol" w:cs="Symbol"/>
          <w:b/>
          <w:sz w:val="15"/>
          <w:szCs w:val="15"/>
        </w:rPr>
        <w:t></w:t>
      </w:r>
      <w:r>
        <w:rPr>
          <w:rFonts w:ascii="Arial" w:hAnsi="Arial" w:cs="Arial"/>
          <w:b/>
          <w:sz w:val="15"/>
          <w:szCs w:val="15"/>
        </w:rPr>
        <w:t xml:space="preserve"> della</w:t>
      </w:r>
      <w:proofErr w:type="gramEnd"/>
      <w:r>
        <w:rPr>
          <w:rFonts w:ascii="Arial" w:hAnsi="Arial" w:cs="Arial"/>
          <w:b/>
          <w:sz w:val="15"/>
          <w:szCs w:val="15"/>
        </w:rPr>
        <w:t xml:space="preserve"> parte IV senza compilare nessun'altra sezione della parte IV:</w:t>
      </w:r>
    </w:p>
    <w:tbl>
      <w:tblPr>
        <w:tblW w:w="9327" w:type="dxa"/>
        <w:tblInd w:w="-20" w:type="dxa"/>
        <w:tblCellMar>
          <w:left w:w="93" w:type="dxa"/>
        </w:tblCellMar>
        <w:tblLook w:val="0000" w:firstRow="0" w:lastRow="0" w:firstColumn="0" w:lastColumn="0" w:noHBand="0" w:noVBand="0"/>
      </w:tblPr>
      <w:tblGrid>
        <w:gridCol w:w="4605"/>
        <w:gridCol w:w="4722"/>
      </w:tblGrid>
      <w:tr w:rsidR="006570DD">
        <w:tc>
          <w:tcPr>
            <w:tcW w:w="4605"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05"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roofErr w:type="gramStart"/>
            <w:r>
              <w:rPr>
                <w:rFonts w:ascii="Arial" w:hAnsi="Arial" w:cs="Arial"/>
                <w:sz w:val="15"/>
                <w:szCs w:val="15"/>
              </w:rPr>
              <w:t>[ ]</w:t>
            </w:r>
            <w:proofErr w:type="gramEnd"/>
            <w:r>
              <w:rPr>
                <w:rFonts w:ascii="Arial" w:hAnsi="Arial" w:cs="Arial"/>
                <w:sz w:val="15"/>
                <w:szCs w:val="15"/>
              </w:rPr>
              <w:t xml:space="preserve"> Sì [ ] No</w:t>
            </w:r>
          </w:p>
        </w:tc>
      </w:tr>
    </w:tbl>
    <w:p w:rsidR="006570DD" w:rsidRDefault="006570DD">
      <w:pPr>
        <w:pStyle w:val="SectionTitle"/>
        <w:spacing w:after="120"/>
        <w:jc w:val="both"/>
        <w:rPr>
          <w:rFonts w:ascii="Arial" w:hAnsi="Arial" w:cs="Arial"/>
          <w:b w:val="0"/>
          <w:caps/>
          <w:sz w:val="16"/>
          <w:szCs w:val="16"/>
        </w:rPr>
      </w:pPr>
    </w:p>
    <w:p w:rsidR="006570DD" w:rsidRDefault="00AB66AC">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1"/>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FootnoteAnchor"/>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570DD" w:rsidRDefault="00AB66AC">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570DD" w:rsidRDefault="00AB66AC">
            <w:r>
              <w:rPr>
                <w:rFonts w:ascii="Arial" w:hAnsi="Arial" w:cs="Arial"/>
                <w:sz w:val="15"/>
                <w:szCs w:val="15"/>
              </w:rPr>
              <w:t>[…………][……..…][…………]</w:t>
            </w:r>
          </w:p>
        </w:tc>
      </w:tr>
      <w:tr w:rsidR="006570D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1"/>
              </w:numPr>
              <w:tabs>
                <w:tab w:val="left" w:pos="284"/>
              </w:tabs>
              <w:ind w:left="284" w:hanging="284"/>
              <w:rPr>
                <w:rFonts w:ascii="Arial" w:hAnsi="Arial" w:cs="Arial"/>
                <w:sz w:val="15"/>
                <w:szCs w:val="15"/>
              </w:rPr>
            </w:pPr>
            <w:r>
              <w:rPr>
                <w:rFonts w:ascii="Arial" w:hAnsi="Arial" w:cs="Arial"/>
                <w:b/>
                <w:sz w:val="15"/>
                <w:szCs w:val="15"/>
              </w:rPr>
              <w:t>Per gli appalti di servizi:</w:t>
            </w:r>
          </w:p>
          <w:p w:rsidR="006570DD" w:rsidRDefault="006570DD">
            <w:pPr>
              <w:pStyle w:val="Paragrafoelenco1"/>
              <w:tabs>
                <w:tab w:val="left" w:pos="284"/>
              </w:tabs>
              <w:ind w:left="284"/>
              <w:rPr>
                <w:rFonts w:ascii="Arial" w:hAnsi="Arial" w:cs="Arial"/>
                <w:sz w:val="15"/>
                <w:szCs w:val="15"/>
              </w:rPr>
            </w:pPr>
          </w:p>
          <w:p w:rsidR="006570DD" w:rsidRDefault="00AB66AC">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570DD" w:rsidRDefault="00AB66AC">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p>
        </w:tc>
      </w:tr>
    </w:tbl>
    <w:p w:rsidR="006570DD" w:rsidRDefault="006570DD">
      <w:pPr>
        <w:pStyle w:val="SectionTitle"/>
        <w:spacing w:before="0" w:after="0"/>
        <w:jc w:val="both"/>
        <w:rPr>
          <w:rFonts w:ascii="Arial" w:hAnsi="Arial" w:cs="Arial"/>
          <w:sz w:val="4"/>
          <w:szCs w:val="4"/>
        </w:rPr>
      </w:pPr>
    </w:p>
    <w:p w:rsidR="006570DD" w:rsidRDefault="00AB66AC">
      <w:pPr>
        <w:spacing w:before="0"/>
      </w:pPr>
      <w:r>
        <w:br w:type="page"/>
      </w:r>
    </w:p>
    <w:p w:rsidR="006570DD" w:rsidRDefault="006570DD">
      <w:pPr>
        <w:pStyle w:val="SectionTitle"/>
        <w:spacing w:before="0" w:after="0"/>
        <w:jc w:val="both"/>
        <w:rPr>
          <w:rFonts w:ascii="Arial" w:hAnsi="Arial" w:cs="Arial"/>
          <w:b w:val="0"/>
          <w:caps/>
          <w:sz w:val="15"/>
          <w:szCs w:val="15"/>
        </w:rPr>
      </w:pPr>
    </w:p>
    <w:p w:rsidR="006570DD" w:rsidRDefault="00AB66AC">
      <w:pPr>
        <w:pStyle w:val="SectionTitle"/>
        <w:spacing w:before="0" w:after="0"/>
        <w:rPr>
          <w:rFonts w:ascii="Arial" w:hAnsi="Arial" w:cs="Arial"/>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r>
              <w:rPr>
                <w:rFonts w:ascii="Arial" w:hAnsi="Arial" w:cs="Arial"/>
                <w:b/>
                <w:i/>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570DD" w:rsidRDefault="006570DD">
            <w:pPr>
              <w:ind w:left="284" w:hanging="284"/>
              <w:rPr>
                <w:rFonts w:ascii="Arial" w:hAnsi="Arial" w:cs="Arial"/>
                <w:b/>
                <w:sz w:val="12"/>
                <w:szCs w:val="12"/>
              </w:rPr>
            </w:pPr>
          </w:p>
          <w:p w:rsidR="006570DD" w:rsidRDefault="00AB66AC">
            <w:pPr>
              <w:ind w:left="284" w:hanging="284"/>
              <w:rPr>
                <w:rFonts w:ascii="Arial" w:hAnsi="Arial" w:cs="Arial"/>
                <w:sz w:val="12"/>
                <w:szCs w:val="12"/>
              </w:rPr>
            </w:pPr>
            <w:proofErr w:type="gramStart"/>
            <w:r>
              <w:rPr>
                <w:rFonts w:ascii="Arial" w:hAnsi="Arial" w:cs="Arial"/>
                <w:b/>
                <w:sz w:val="15"/>
                <w:szCs w:val="15"/>
              </w:rPr>
              <w:t>e</w:t>
            </w:r>
            <w:proofErr w:type="gramEnd"/>
            <w:r>
              <w:rPr>
                <w:rFonts w:ascii="Arial" w:hAnsi="Arial" w:cs="Arial"/>
                <w:b/>
                <w:sz w:val="15"/>
                <w:szCs w:val="15"/>
              </w:rPr>
              <w:t>/o,</w:t>
            </w:r>
          </w:p>
          <w:p w:rsidR="006570DD" w:rsidRDefault="00AB66AC">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FootnoteAnchor"/>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570DD" w:rsidRDefault="00AB66AC">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570DD" w:rsidRDefault="00AB66AC">
            <w:pPr>
              <w:rPr>
                <w:rFonts w:ascii="Arial" w:hAnsi="Arial" w:cs="Arial"/>
                <w:sz w:val="15"/>
                <w:szCs w:val="15"/>
              </w:rPr>
            </w:pPr>
            <w:r>
              <w:rPr>
                <w:rFonts w:ascii="Arial" w:hAnsi="Arial" w:cs="Arial"/>
                <w:sz w:val="15"/>
                <w:szCs w:val="15"/>
              </w:rPr>
              <w:t>[……], [……] […] valuta</w:t>
            </w:r>
          </w:p>
          <w:p w:rsidR="006570DD" w:rsidRDefault="006570DD">
            <w:pPr>
              <w:rPr>
                <w:rFonts w:ascii="Arial" w:hAnsi="Arial" w:cs="Arial"/>
                <w:sz w:val="15"/>
                <w:szCs w:val="15"/>
              </w:rPr>
            </w:pPr>
          </w:p>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570DD" w:rsidRDefault="00AB66AC">
            <w:pPr>
              <w:rPr>
                <w:rFonts w:ascii="Arial" w:hAnsi="Arial" w:cs="Arial"/>
                <w:sz w:val="15"/>
                <w:szCs w:val="15"/>
              </w:rPr>
            </w:pPr>
            <w:proofErr w:type="gramStart"/>
            <w:r>
              <w:rPr>
                <w:rFonts w:ascii="Arial" w:hAnsi="Arial" w:cs="Arial"/>
                <w:b/>
                <w:sz w:val="15"/>
                <w:szCs w:val="15"/>
              </w:rPr>
              <w:t>e</w:t>
            </w:r>
            <w:proofErr w:type="gramEnd"/>
            <w:r>
              <w:rPr>
                <w:rFonts w:ascii="Arial" w:hAnsi="Arial" w:cs="Arial"/>
                <w:b/>
                <w:sz w:val="15"/>
                <w:szCs w:val="15"/>
              </w:rPr>
              <w:t>/o,</w:t>
            </w:r>
          </w:p>
          <w:p w:rsidR="006570DD" w:rsidRDefault="00AB66AC">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FootnoteAnchor"/>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proofErr w:type="gramStart"/>
            <w:r>
              <w:rPr>
                <w:rFonts w:ascii="Arial" w:hAnsi="Arial" w:cs="Arial"/>
                <w:sz w:val="15"/>
                <w:szCs w:val="15"/>
              </w:rPr>
              <w:t>esercizio</w:t>
            </w:r>
            <w:proofErr w:type="gramEnd"/>
            <w:r>
              <w:rPr>
                <w:rFonts w:ascii="Arial" w:hAnsi="Arial" w:cs="Arial"/>
                <w:sz w:val="15"/>
                <w:szCs w:val="15"/>
              </w:rPr>
              <w:t>: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570DD" w:rsidRDefault="00AB66AC">
            <w:pPr>
              <w:rPr>
                <w:rFonts w:ascii="Arial" w:hAnsi="Arial" w:cs="Arial"/>
                <w:sz w:val="15"/>
                <w:szCs w:val="15"/>
              </w:rPr>
            </w:pPr>
            <w:r>
              <w:rPr>
                <w:rFonts w:ascii="Arial" w:hAnsi="Arial" w:cs="Arial"/>
                <w:sz w:val="15"/>
                <w:szCs w:val="15"/>
              </w:rPr>
              <w:t>[……], [……] […] valuta</w:t>
            </w:r>
          </w:p>
          <w:p w:rsidR="006570DD" w:rsidRDefault="00AB66AC">
            <w:pPr>
              <w:rPr>
                <w:rFonts w:ascii="Arial" w:hAnsi="Arial" w:cs="Arial"/>
                <w:sz w:val="15"/>
                <w:szCs w:val="15"/>
              </w:rPr>
            </w:pPr>
            <w:r>
              <w:rPr>
                <w:rFonts w:ascii="Arial" w:hAnsi="Arial" w:cs="Arial"/>
                <w:sz w:val="15"/>
                <w:szCs w:val="15"/>
              </w:rPr>
              <w:b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FootnoteAnchor"/>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w:t>
            </w:r>
            <w:proofErr w:type="spellStart"/>
            <w:r>
              <w:rPr>
                <w:rFonts w:ascii="Arial" w:hAnsi="Arial" w:cs="Arial"/>
                <w:color w:val="000000"/>
                <w:sz w:val="15"/>
                <w:szCs w:val="15"/>
              </w:rPr>
              <w:t>lett</w:t>
            </w:r>
            <w:proofErr w:type="spellEnd"/>
            <w:r>
              <w:rPr>
                <w:rFonts w:ascii="Arial" w:hAnsi="Arial" w:cs="Arial"/>
                <w:color w:val="000000"/>
                <w:sz w:val="15"/>
                <w:szCs w:val="15"/>
              </w:rPr>
              <w:t xml:space="preserve">.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570DD" w:rsidRDefault="00AB66AC">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indicazione</w:t>
            </w:r>
            <w:proofErr w:type="gramEnd"/>
            <w:r>
              <w:rPr>
                <w:rFonts w:ascii="Arial" w:hAnsi="Arial" w:cs="Arial"/>
                <w:sz w:val="15"/>
                <w:szCs w:val="15"/>
              </w:rPr>
              <w:t xml:space="preserve"> dell'indice richiesto, come rapporto tra x e y (</w:t>
            </w:r>
            <w:r>
              <w:rPr>
                <w:rStyle w:val="FootnoteAnchor"/>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FootnoteAnchor"/>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rPr>
                <w:rStyle w:val="NormalBoldChar"/>
                <w:rFonts w:ascii="Arial" w:eastAsia="Calibri" w:hAnsi="Arial" w:cs="Arial"/>
                <w:b w:val="0"/>
                <w:sz w:val="15"/>
                <w:szCs w:val="15"/>
              </w:rPr>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570DD" w:rsidRDefault="00AB66AC">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 valuta</w:t>
            </w:r>
          </w:p>
          <w:p w:rsidR="006570DD" w:rsidRDefault="00AB66AC">
            <w:pPr>
              <w:spacing w:before="0" w:after="0"/>
              <w:rPr>
                <w:rFonts w:ascii="Arial" w:hAnsi="Arial" w:cs="Arial"/>
                <w:i/>
                <w:sz w:val="15"/>
                <w:szCs w:val="15"/>
              </w:rPr>
            </w:pPr>
            <w:r>
              <w:rPr>
                <w:rFonts w:ascii="Arial" w:hAnsi="Arial" w:cs="Arial"/>
                <w:sz w:val="15"/>
                <w:szCs w:val="15"/>
              </w:rPr>
              <w:b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w:t>
            </w:r>
          </w:p>
          <w:p w:rsidR="006570DD" w:rsidRDefault="00AB66AC">
            <w:pPr>
              <w:spacing w:before="0" w:after="0"/>
            </w:pPr>
            <w:r>
              <w:rPr>
                <w:rFonts w:ascii="Arial" w:hAnsi="Arial" w:cs="Arial"/>
                <w:i/>
                <w:sz w:val="15"/>
                <w:szCs w:val="15"/>
              </w:rPr>
              <w:t xml:space="preserve"> </w:t>
            </w:r>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numPr>
                <w:ilvl w:val="0"/>
                <w:numId w:val="2"/>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eventuali altri requisiti economici o </w:t>
            </w:r>
            <w:r>
              <w:rPr>
                <w:rFonts w:ascii="Arial" w:hAnsi="Arial" w:cs="Arial"/>
                <w:b/>
                <w:sz w:val="15"/>
                <w:szCs w:val="15"/>
              </w:rPr>
              <w:lastRenderedPageBreak/>
              <w:t>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6570DD" w:rsidRDefault="00AB66AC">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p>
        </w:tc>
      </w:tr>
    </w:tbl>
    <w:p w:rsidR="006570DD" w:rsidRDefault="006570DD">
      <w:pPr>
        <w:pStyle w:val="SectionTitle"/>
        <w:spacing w:before="0" w:after="0"/>
        <w:jc w:val="both"/>
        <w:rPr>
          <w:rFonts w:ascii="Arial" w:hAnsi="Arial" w:cs="Arial"/>
          <w:caps/>
          <w:sz w:val="15"/>
          <w:szCs w:val="15"/>
        </w:rPr>
      </w:pPr>
    </w:p>
    <w:p w:rsidR="006570DD" w:rsidRDefault="006570DD">
      <w:pPr>
        <w:pStyle w:val="Titolo1"/>
        <w:spacing w:before="0" w:after="0"/>
        <w:ind w:left="850"/>
        <w:rPr>
          <w:sz w:val="16"/>
          <w:szCs w:val="16"/>
        </w:rPr>
      </w:pPr>
    </w:p>
    <w:p w:rsidR="006570DD" w:rsidRDefault="00AB66AC">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6570DD" w:rsidRDefault="006570DD">
      <w:pPr>
        <w:pStyle w:val="Titolo1"/>
        <w:spacing w:before="0" w:after="0"/>
        <w:ind w:left="850"/>
        <w:rPr>
          <w:color w:val="000000"/>
          <w:sz w:val="16"/>
          <w:szCs w:val="16"/>
        </w:rPr>
      </w:pP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bookmarkStart w:id="2" w:name="_DV_M4300"/>
            <w:bookmarkStart w:id="3" w:name="_DV_M4301"/>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r>
              <w:rPr>
                <w:rFonts w:ascii="Arial" w:hAnsi="Arial" w:cs="Arial"/>
                <w:b/>
                <w:i/>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FootnoteAnchor"/>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570DD" w:rsidRDefault="00AB66AC">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Numero di anni (periodo specificato nell'avviso o bando pertinente o nei documenti di gara): [</w:t>
            </w:r>
            <w:proofErr w:type="gramStart"/>
            <w:r>
              <w:rPr>
                <w:rFonts w:ascii="Arial" w:hAnsi="Arial" w:cs="Arial"/>
                <w:sz w:val="15"/>
                <w:szCs w:val="15"/>
              </w:rPr>
              <w:t>…]</w:t>
            </w:r>
            <w:r>
              <w:rPr>
                <w:rFonts w:ascii="Arial" w:hAnsi="Arial" w:cs="Arial"/>
                <w:sz w:val="15"/>
                <w:szCs w:val="15"/>
              </w:rPr>
              <w:br/>
              <w:t>Lavori</w:t>
            </w:r>
            <w:proofErr w:type="gramEnd"/>
            <w:r>
              <w:rPr>
                <w:rFonts w:ascii="Arial" w:hAnsi="Arial" w:cs="Arial"/>
                <w:sz w:val="15"/>
                <w:szCs w:val="15"/>
              </w:rPr>
              <w:t>: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570DD" w:rsidRDefault="00AB66AC">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FootnoteAnchor"/>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6570DD" w:rsidRDefault="00AB66AC">
            <w:pPr>
              <w:rPr>
                <w:rFonts w:ascii="Arial" w:hAnsi="Arial" w:cs="Arial"/>
                <w:sz w:val="15"/>
                <w:szCs w:val="15"/>
              </w:rPr>
            </w:pPr>
            <w:r>
              <w:rPr>
                <w:rFonts w:ascii="Arial" w:hAnsi="Arial" w:cs="Arial"/>
                <w:sz w:val="15"/>
                <w:szCs w:val="15"/>
              </w:rPr>
              <w:t>[……………..]</w:t>
            </w:r>
          </w:p>
          <w:tbl>
            <w:tblPr>
              <w:tblW w:w="5000" w:type="pct"/>
              <w:tblCellMar>
                <w:left w:w="88" w:type="dxa"/>
              </w:tblCellMar>
              <w:tblLook w:val="0000" w:firstRow="0" w:lastRow="0" w:firstColumn="0" w:lastColumn="0" w:noHBand="0" w:noVBand="0"/>
            </w:tblPr>
            <w:tblGrid>
              <w:gridCol w:w="1428"/>
              <w:gridCol w:w="1002"/>
              <w:gridCol w:w="778"/>
              <w:gridCol w:w="1226"/>
            </w:tblGrid>
            <w:tr w:rsidR="006570DD">
              <w:tc>
                <w:tcPr>
                  <w:tcW w:w="143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Descrizione</w:t>
                  </w:r>
                </w:p>
              </w:tc>
              <w:tc>
                <w:tcPr>
                  <w:tcW w:w="100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E96835">
                  <w:r>
                    <w:rPr>
                      <w:rFonts w:ascii="Arial" w:hAnsi="Arial" w:cs="Arial"/>
                      <w:sz w:val="15"/>
                      <w:szCs w:val="15"/>
                    </w:rPr>
                    <w:t>I</w:t>
                  </w:r>
                  <w:r w:rsidR="00AB66AC">
                    <w:rPr>
                      <w:rFonts w:ascii="Arial" w:hAnsi="Arial" w:cs="Arial"/>
                      <w:sz w:val="15"/>
                      <w:szCs w:val="15"/>
                    </w:rPr>
                    <w:t>mporti</w:t>
                  </w:r>
                </w:p>
              </w:tc>
              <w:tc>
                <w:tcPr>
                  <w:tcW w:w="780"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roofErr w:type="gramStart"/>
                  <w:r>
                    <w:rPr>
                      <w:rFonts w:ascii="Arial" w:hAnsi="Arial" w:cs="Arial"/>
                      <w:sz w:val="15"/>
                      <w:szCs w:val="15"/>
                    </w:rPr>
                    <w:t>date</w:t>
                  </w:r>
                  <w:proofErr w:type="gramEnd"/>
                </w:p>
              </w:tc>
              <w:tc>
                <w:tcPr>
                  <w:tcW w:w="122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roofErr w:type="gramStart"/>
                  <w:r>
                    <w:rPr>
                      <w:rFonts w:ascii="Arial" w:hAnsi="Arial" w:cs="Arial"/>
                      <w:sz w:val="15"/>
                      <w:szCs w:val="15"/>
                    </w:rPr>
                    <w:t>destinatari</w:t>
                  </w:r>
                  <w:proofErr w:type="gramEnd"/>
                </w:p>
              </w:tc>
            </w:tr>
            <w:tr w:rsidR="006570DD">
              <w:tc>
                <w:tcPr>
                  <w:tcW w:w="1431"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100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780"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c>
                <w:tcPr>
                  <w:tcW w:w="1228"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tc>
            </w:tr>
          </w:tbl>
          <w:p w:rsidR="006570DD" w:rsidRDefault="006570DD">
            <w:pPr>
              <w:rPr>
                <w:rFonts w:ascii="Arial" w:hAnsi="Arial" w:cs="Arial"/>
                <w:sz w:val="15"/>
                <w:szCs w:val="15"/>
              </w:rPr>
            </w:pP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FootnoteAnchor"/>
                <w:rFonts w:ascii="Arial" w:hAnsi="Arial" w:cs="Arial"/>
                <w:sz w:val="15"/>
                <w:szCs w:val="15"/>
              </w:rPr>
              <w:footnoteReference w:id="35"/>
            </w:r>
            <w:r>
              <w:rPr>
                <w:rFonts w:ascii="Arial" w:hAnsi="Arial" w:cs="Arial"/>
                <w:sz w:val="15"/>
                <w:szCs w:val="15"/>
              </w:rPr>
              <w:t>), citando in particolare quelli responsabili del controllo della qualità:</w:t>
            </w:r>
          </w:p>
          <w:p w:rsidR="006570DD" w:rsidRDefault="00AB66AC">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570DD" w:rsidRDefault="00AB66AC">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FootnoteAnchor"/>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lastRenderedPageBreak/>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6570DD" w:rsidRDefault="006570DD">
            <w:pPr>
              <w:rPr>
                <w:rFonts w:ascii="Arial" w:hAnsi="Arial" w:cs="Arial"/>
                <w:sz w:val="15"/>
                <w:szCs w:val="15"/>
              </w:rPr>
            </w:pPr>
          </w:p>
          <w:p w:rsidR="006570DD" w:rsidRDefault="006570DD"/>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570DD" w:rsidRDefault="00AB66AC">
            <w:pPr>
              <w:rPr>
                <w:rFonts w:ascii="Arial" w:hAnsi="Arial" w:cs="Arial"/>
                <w:b/>
                <w:i/>
                <w:sz w:val="15"/>
                <w:szCs w:val="15"/>
              </w:rPr>
            </w:pPr>
            <w:r>
              <w:rPr>
                <w:rFonts w:ascii="Arial" w:hAnsi="Arial" w:cs="Arial"/>
                <w:sz w:val="15"/>
                <w:szCs w:val="15"/>
              </w:rPr>
              <w:t>a)       lo stesso prestatore di servizi o imprenditore,</w:t>
            </w:r>
          </w:p>
          <w:p w:rsidR="006570DD" w:rsidRDefault="00AB66AC">
            <w:pPr>
              <w:ind w:left="426"/>
              <w:rPr>
                <w:rFonts w:ascii="Arial" w:hAnsi="Arial" w:cs="Arial"/>
                <w:sz w:val="15"/>
                <w:szCs w:val="15"/>
              </w:rPr>
            </w:pPr>
            <w:proofErr w:type="gramStart"/>
            <w:r>
              <w:rPr>
                <w:rFonts w:ascii="Arial" w:hAnsi="Arial" w:cs="Arial"/>
                <w:b/>
                <w:i/>
                <w:sz w:val="15"/>
                <w:szCs w:val="15"/>
              </w:rPr>
              <w:t>e</w:t>
            </w:r>
            <w:proofErr w:type="gramEnd"/>
            <w:r>
              <w:rPr>
                <w:rFonts w:ascii="Arial" w:hAnsi="Arial" w:cs="Arial"/>
                <w:b/>
                <w:i/>
                <w:sz w:val="15"/>
                <w:szCs w:val="15"/>
              </w:rPr>
              <w:t>/o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570DD" w:rsidRDefault="00AB66AC">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6570DD" w:rsidRDefault="00AB66AC">
            <w:r>
              <w:rPr>
                <w:rFonts w:ascii="Arial" w:hAnsi="Arial" w:cs="Arial"/>
                <w:sz w:val="15"/>
                <w:szCs w:val="15"/>
              </w:rPr>
              <w:br/>
              <w:t>b) [………..…]</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rPr>
                <w:rFonts w:ascii="Arial" w:hAnsi="Arial" w:cs="Arial"/>
                <w:sz w:val="15"/>
                <w:szCs w:val="15"/>
              </w:rPr>
            </w:pPr>
            <w:r>
              <w:rPr>
                <w:rFonts w:ascii="Arial" w:hAnsi="Arial" w:cs="Arial"/>
                <w:sz w:val="15"/>
                <w:szCs w:val="15"/>
              </w:rPr>
              <w:t>Anno, organico medio annuo:</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Anno, numero di dirigenti</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AB66AC">
            <w:pPr>
              <w:spacing w:before="0" w:after="0"/>
            </w:pPr>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570DD" w:rsidRDefault="00AB66AC">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570DD" w:rsidRDefault="00AB66AC">
            <w:pPr>
              <w:ind w:left="426"/>
              <w:rPr>
                <w:rFonts w:ascii="Arial" w:hAnsi="Arial" w:cs="Arial"/>
                <w:sz w:val="15"/>
                <w:szCs w:val="15"/>
              </w:rPr>
            </w:pPr>
            <w:proofErr w:type="gramStart"/>
            <w:r>
              <w:rPr>
                <w:rFonts w:ascii="Arial" w:hAnsi="Arial" w:cs="Arial"/>
                <w:sz w:val="15"/>
                <w:szCs w:val="15"/>
              </w:rPr>
              <w:t>se</w:t>
            </w:r>
            <w:proofErr w:type="gramEnd"/>
            <w:r>
              <w:rPr>
                <w:rFonts w:ascii="Arial" w:hAnsi="Arial" w:cs="Arial"/>
                <w:sz w:val="15"/>
                <w:szCs w:val="15"/>
              </w:rPr>
              <w:t xml:space="preserve"> applicabile, l'operatore economico dichiara inoltre che provvederà a fornire le richieste certificazioni di autenticità.</w:t>
            </w:r>
            <w:r>
              <w:rPr>
                <w:rFonts w:ascii="Arial" w:hAnsi="Arial" w:cs="Arial"/>
                <w:sz w:val="15"/>
                <w:szCs w:val="15"/>
              </w:rPr>
              <w:br/>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6570DD">
            <w:pPr>
              <w:rPr>
                <w:rFonts w:ascii="Arial" w:hAnsi="Arial" w:cs="Arial"/>
                <w:sz w:val="15"/>
                <w:szCs w:val="15"/>
              </w:rPr>
            </w:pPr>
          </w:p>
          <w:p w:rsidR="006570DD" w:rsidRDefault="006570DD">
            <w:pPr>
              <w:rPr>
                <w:rFonts w:ascii="Arial" w:hAnsi="Arial" w:cs="Arial"/>
                <w:sz w:val="15"/>
                <w:szCs w:val="15"/>
              </w:rPr>
            </w:pPr>
          </w:p>
          <w:p w:rsidR="006570DD" w:rsidRDefault="00AB66A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6570DD" w:rsidRDefault="006570DD">
            <w:pPr>
              <w:rPr>
                <w:rFonts w:ascii="Arial" w:hAnsi="Arial" w:cs="Arial"/>
                <w:sz w:val="15"/>
                <w:szCs w:val="15"/>
              </w:rPr>
            </w:pPr>
          </w:p>
          <w:p w:rsidR="006570DD" w:rsidRDefault="006570DD">
            <w:pPr>
              <w:rPr>
                <w:rFonts w:ascii="Arial" w:hAnsi="Arial" w:cs="Arial"/>
                <w:sz w:val="15"/>
                <w:szCs w:val="15"/>
              </w:rPr>
            </w:pPr>
          </w:p>
          <w:p w:rsidR="006570DD" w:rsidRDefault="00AB66A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570DD" w:rsidRDefault="00AB66AC">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570DD" w:rsidRDefault="00AB66AC">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570DD" w:rsidRDefault="00AB66AC">
            <w:pPr>
              <w:spacing w:before="0" w:after="0"/>
            </w:pPr>
            <w:r>
              <w:rPr>
                <w:rFonts w:ascii="Arial" w:hAnsi="Arial" w:cs="Arial"/>
                <w:sz w:val="15"/>
                <w:szCs w:val="15"/>
              </w:rPr>
              <w:t xml:space="preserve">Se la documentazione pertinente è disponibile elettronicamente, </w:t>
            </w:r>
            <w:r>
              <w:rPr>
                <w:rFonts w:ascii="Arial" w:hAnsi="Arial" w:cs="Arial"/>
                <w:sz w:val="15"/>
                <w:szCs w:val="15"/>
              </w:rPr>
              <w:lastRenderedPageBreak/>
              <w:t>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spacing w:before="0" w:after="0"/>
              <w:rPr>
                <w:rFonts w:ascii="Arial" w:hAnsi="Arial" w:cs="Arial"/>
                <w:sz w:val="15"/>
                <w:szCs w:val="15"/>
              </w:rPr>
            </w:pPr>
            <w:r>
              <w:rPr>
                <w:rFonts w:ascii="Arial" w:hAnsi="Arial" w:cs="Arial"/>
                <w:sz w:val="15"/>
                <w:szCs w:val="15"/>
              </w:rPr>
              <w:lastRenderedPageBreak/>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6570DD">
            <w:pPr>
              <w:spacing w:before="0" w:after="0"/>
              <w:rPr>
                <w:rFonts w:ascii="Arial" w:hAnsi="Arial" w:cs="Arial"/>
                <w:sz w:val="15"/>
                <w:szCs w:val="15"/>
              </w:rPr>
            </w:pPr>
          </w:p>
          <w:p w:rsidR="006570DD" w:rsidRDefault="006570DD">
            <w:pPr>
              <w:spacing w:before="0" w:after="0"/>
              <w:rPr>
                <w:rFonts w:ascii="Arial" w:hAnsi="Arial" w:cs="Arial"/>
                <w:sz w:val="15"/>
                <w:szCs w:val="15"/>
              </w:rPr>
            </w:pPr>
          </w:p>
          <w:p w:rsidR="006570DD" w:rsidRDefault="00AB66AC">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6570DD" w:rsidRDefault="006570DD">
            <w:pPr>
              <w:spacing w:before="0" w:after="0"/>
              <w:rPr>
                <w:rFonts w:ascii="Arial" w:hAnsi="Arial" w:cs="Arial"/>
                <w:sz w:val="15"/>
                <w:szCs w:val="15"/>
              </w:rPr>
            </w:pPr>
          </w:p>
          <w:p w:rsidR="006570DD" w:rsidRDefault="00AB66AC">
            <w:pPr>
              <w:spacing w:before="0" w:after="0"/>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w:t>
            </w:r>
            <w:r>
              <w:rPr>
                <w:rFonts w:ascii="Arial" w:hAnsi="Arial" w:cs="Arial"/>
                <w:sz w:val="15"/>
                <w:szCs w:val="15"/>
              </w:rPr>
              <w:lastRenderedPageBreak/>
              <w:t xml:space="preserve">preciso della documentazione): </w:t>
            </w:r>
          </w:p>
          <w:p w:rsidR="006570DD" w:rsidRDefault="00AB66AC">
            <w:pPr>
              <w:spacing w:before="0" w:after="0"/>
              <w:rPr>
                <w:rFonts w:ascii="Arial" w:hAnsi="Arial" w:cs="Arial"/>
                <w:sz w:val="15"/>
                <w:szCs w:val="15"/>
              </w:rPr>
            </w:pPr>
            <w:r>
              <w:rPr>
                <w:rFonts w:ascii="Arial" w:hAnsi="Arial" w:cs="Arial"/>
                <w:sz w:val="15"/>
                <w:szCs w:val="15"/>
              </w:rPr>
              <w:t>[………..…][………….…][………….…]</w:t>
            </w:r>
          </w:p>
          <w:p w:rsidR="006570DD" w:rsidRDefault="006570DD">
            <w:pPr>
              <w:spacing w:before="0" w:after="0"/>
            </w:pP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pStyle w:val="Paragrafoelenco1"/>
              <w:ind w:left="20"/>
              <w:jc w:val="both"/>
              <w:rPr>
                <w:rFonts w:ascii="Arial" w:hAnsi="Arial" w:cs="Arial"/>
                <w:color w:val="000000"/>
                <w:sz w:val="15"/>
                <w:szCs w:val="15"/>
              </w:rPr>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570DD" w:rsidRDefault="00AB66AC">
            <w:pPr>
              <w:rPr>
                <w:color w:val="000000"/>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color w:val="000000"/>
                <w:sz w:val="15"/>
                <w:szCs w:val="15"/>
              </w:rPr>
            </w:pPr>
            <w:r>
              <w:rPr>
                <w:rFonts w:ascii="Arial" w:hAnsi="Arial" w:cs="Arial"/>
                <w:color w:val="000000"/>
                <w:sz w:val="15"/>
                <w:szCs w:val="15"/>
              </w:rPr>
              <w:t>[…</w:t>
            </w:r>
            <w:proofErr w:type="gramStart"/>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w:t>
            </w:r>
            <w:proofErr w:type="gramEnd"/>
            <w:r>
              <w:rPr>
                <w:rFonts w:ascii="Arial" w:hAnsi="Arial" w:cs="Arial"/>
                <w:color w:val="000000"/>
                <w:sz w:val="15"/>
                <w:szCs w:val="15"/>
              </w:rPr>
              <w:t xml:space="preserve">indirizzo web, autorità o organismo di emanazione, riferimento preciso della documentazione): </w:t>
            </w:r>
          </w:p>
          <w:p w:rsidR="006570DD" w:rsidRDefault="00AB66AC">
            <w:pPr>
              <w:rPr>
                <w:color w:val="000000"/>
              </w:rPr>
            </w:pPr>
            <w:r>
              <w:rPr>
                <w:rFonts w:ascii="Arial" w:hAnsi="Arial" w:cs="Arial"/>
                <w:color w:val="000000"/>
                <w:sz w:val="15"/>
                <w:szCs w:val="15"/>
              </w:rPr>
              <w:t>[…………..][……….…][………..…]</w:t>
            </w:r>
          </w:p>
        </w:tc>
      </w:tr>
    </w:tbl>
    <w:p w:rsidR="006570DD" w:rsidRDefault="006570DD">
      <w:pPr>
        <w:jc w:val="both"/>
        <w:rPr>
          <w:rFonts w:ascii="Arial" w:hAnsi="Arial" w:cs="Arial"/>
          <w:color w:val="000000"/>
          <w:sz w:val="15"/>
          <w:szCs w:val="15"/>
        </w:rPr>
      </w:pPr>
    </w:p>
    <w:p w:rsidR="006570DD" w:rsidRDefault="00AB66AC">
      <w:pPr>
        <w:pStyle w:val="SectionTitle"/>
        <w:spacing w:before="0" w:after="0"/>
        <w:rPr>
          <w:rFonts w:ascii="Arial" w:hAnsi="Arial" w:cs="Arial"/>
          <w:color w:val="000000"/>
          <w:sz w:val="15"/>
          <w:szCs w:val="15"/>
        </w:rPr>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6570DD" w:rsidRDefault="00AB66A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9" w:type="dxa"/>
        <w:tblInd w:w="-20" w:type="dxa"/>
        <w:tblCellMar>
          <w:left w:w="93" w:type="dxa"/>
        </w:tblCellMar>
        <w:tblLook w:val="0000" w:firstRow="0" w:lastRow="0" w:firstColumn="0" w:lastColumn="0" w:noHBand="0" w:noVBand="0"/>
      </w:tblPr>
      <w:tblGrid>
        <w:gridCol w:w="4644"/>
        <w:gridCol w:w="4645"/>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570DD" w:rsidRDefault="00AB66AC">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570DD" w:rsidRDefault="00AB66AC">
            <w:r>
              <w:rPr>
                <w:rFonts w:ascii="Arial" w:hAnsi="Arial" w:cs="Arial"/>
                <w:sz w:val="15"/>
                <w:szCs w:val="15"/>
              </w:rPr>
              <w:t>[……..…][…………][…………]</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570DD" w:rsidRDefault="00AB66AC">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570DD" w:rsidRDefault="00AB66AC">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proofErr w:type="gramStart"/>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w:t>
            </w:r>
            <w:proofErr w:type="gramEnd"/>
            <w:r>
              <w:rPr>
                <w:rFonts w:ascii="Arial" w:hAnsi="Arial" w:cs="Arial"/>
                <w:sz w:val="15"/>
                <w:szCs w:val="15"/>
              </w:rPr>
              <w:t>indirizzo web, autorità o organismo di emanazione, riferimento preciso della documentazione):</w:t>
            </w:r>
          </w:p>
          <w:p w:rsidR="006570DD" w:rsidRDefault="00AB66AC">
            <w:r>
              <w:rPr>
                <w:rFonts w:ascii="Arial" w:hAnsi="Arial" w:cs="Arial"/>
                <w:sz w:val="15"/>
                <w:szCs w:val="15"/>
              </w:rPr>
              <w:t xml:space="preserve"> […………][……..…][……..…]</w:t>
            </w:r>
          </w:p>
        </w:tc>
      </w:tr>
    </w:tbl>
    <w:p w:rsidR="006570DD" w:rsidRDefault="00AB66AC">
      <w:pPr>
        <w:rPr>
          <w:rFonts w:ascii="Arial" w:hAnsi="Arial" w:cs="Arial"/>
          <w:sz w:val="15"/>
          <w:szCs w:val="15"/>
        </w:rPr>
      </w:pPr>
      <w:r>
        <w:br w:type="page"/>
      </w:r>
    </w:p>
    <w:p w:rsidR="006570DD" w:rsidRDefault="00AB66AC">
      <w:pPr>
        <w:spacing w:before="0"/>
        <w:jc w:val="center"/>
        <w:rPr>
          <w:rFonts w:ascii="Arial" w:hAnsi="Arial" w:cs="Arial"/>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570DD" w:rsidRDefault="00AB66A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z w:val="15"/>
          <w:szCs w:val="15"/>
        </w:rPr>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570DD" w:rsidRDefault="00AB66AC">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z w:val="15"/>
          <w:szCs w:val="15"/>
        </w:rPr>
      </w:pPr>
      <w:r>
        <w:rPr>
          <w:rFonts w:ascii="Arial" w:hAnsi="Arial" w:cs="Arial"/>
          <w:b/>
          <w:sz w:val="15"/>
          <w:szCs w:val="15"/>
        </w:rPr>
        <w:t>Solo per le procedure ristrette, le procedure competitive con negoziazione, le procedure di dialogo competitivo e i partenariati per l'innovazione:</w:t>
      </w:r>
    </w:p>
    <w:p w:rsidR="006570DD" w:rsidRDefault="00AB66AC">
      <w:pPr>
        <w:rPr>
          <w:rFonts w:ascii="Arial" w:hAnsi="Arial" w:cs="Arial"/>
          <w:b/>
          <w:sz w:val="15"/>
          <w:szCs w:val="15"/>
        </w:rPr>
      </w:pPr>
      <w:r>
        <w:rPr>
          <w:rFonts w:ascii="Arial" w:hAnsi="Arial" w:cs="Arial"/>
          <w:b/>
          <w:sz w:val="15"/>
          <w:szCs w:val="15"/>
        </w:rPr>
        <w:t>L'operatore economico dichiara:</w:t>
      </w:r>
    </w:p>
    <w:tbl>
      <w:tblPr>
        <w:tblW w:w="9894" w:type="dxa"/>
        <w:tblInd w:w="-20" w:type="dxa"/>
        <w:tblCellMar>
          <w:left w:w="93" w:type="dxa"/>
        </w:tblCellMar>
        <w:tblLook w:val="0000" w:firstRow="0" w:lastRow="0" w:firstColumn="0" w:lastColumn="0" w:noHBand="0" w:noVBand="0"/>
      </w:tblPr>
      <w:tblGrid>
        <w:gridCol w:w="4644"/>
        <w:gridCol w:w="5250"/>
      </w:tblGrid>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Riduzione del numero</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r>
              <w:rPr>
                <w:rFonts w:ascii="Arial" w:hAnsi="Arial" w:cs="Arial"/>
                <w:b/>
                <w:sz w:val="15"/>
                <w:szCs w:val="15"/>
              </w:rPr>
              <w:t>Risposta:</w:t>
            </w:r>
          </w:p>
        </w:tc>
      </w:tr>
      <w:tr w:rsidR="006570DD">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w:t>
            </w:r>
          </w:p>
          <w:p w:rsidR="006570DD" w:rsidRDefault="00AB66AC">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570DD" w:rsidRDefault="00AB66AC">
            <w:r>
              <w:rPr>
                <w:rFonts w:ascii="Arial" w:hAnsi="Arial" w:cs="Arial"/>
                <w:sz w:val="15"/>
                <w:szCs w:val="15"/>
              </w:rPr>
              <w:t>Se alcuni di tali certificati o altre forme di prove documentali sono disponibili elettronicamente (</w:t>
            </w:r>
            <w:r>
              <w:rPr>
                <w:rStyle w:val="FootnoteAnchor"/>
                <w:rFonts w:ascii="Arial" w:hAnsi="Arial" w:cs="Arial"/>
                <w:sz w:val="15"/>
                <w:szCs w:val="15"/>
              </w:rPr>
              <w:footnoteReference w:id="37"/>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49" w:type="dxa"/>
            <w:tcBorders>
              <w:top w:val="single" w:sz="4" w:space="0" w:color="00000A"/>
              <w:left w:val="single" w:sz="4" w:space="0" w:color="00000A"/>
              <w:bottom w:val="single" w:sz="4" w:space="0" w:color="00000A"/>
              <w:right w:val="single" w:sz="4" w:space="0" w:color="00000A"/>
            </w:tcBorders>
            <w:shd w:val="clear" w:color="auto" w:fill="FFFFFF"/>
          </w:tcPr>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FootnoteAnchor"/>
                <w:rFonts w:ascii="Arial" w:hAnsi="Arial" w:cs="Arial"/>
                <w:sz w:val="15"/>
                <w:szCs w:val="15"/>
              </w:rPr>
              <w:footnoteReference w:id="38"/>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570DD" w:rsidRDefault="00AB66AC">
            <w:pPr>
              <w:rPr>
                <w:rFonts w:ascii="Arial" w:hAnsi="Arial" w:cs="Arial"/>
                <w:sz w:val="15"/>
                <w:szCs w:val="15"/>
              </w:rPr>
            </w:pPr>
            <w:r>
              <w:rPr>
                <w:rFonts w:ascii="Arial" w:hAnsi="Arial" w:cs="Arial"/>
                <w:sz w:val="15"/>
                <w:szCs w:val="15"/>
              </w:rPr>
              <w:t>(</w:t>
            </w:r>
            <w:proofErr w:type="gramStart"/>
            <w:r>
              <w:rPr>
                <w:rFonts w:ascii="Arial" w:hAnsi="Arial" w:cs="Arial"/>
                <w:sz w:val="15"/>
                <w:szCs w:val="15"/>
              </w:rPr>
              <w:t>indirizzo</w:t>
            </w:r>
            <w:proofErr w:type="gramEnd"/>
            <w:r>
              <w:rPr>
                <w:rFonts w:ascii="Arial" w:hAnsi="Arial" w:cs="Arial"/>
                <w:sz w:val="15"/>
                <w:szCs w:val="15"/>
              </w:rPr>
              <w:t xml:space="preserve"> web, autorità o organismo di emanazione, riferimento preciso della documentazione): </w:t>
            </w:r>
          </w:p>
          <w:p w:rsidR="006570DD" w:rsidRDefault="00AB66AC">
            <w:r>
              <w:rPr>
                <w:rFonts w:ascii="Arial" w:hAnsi="Arial" w:cs="Arial"/>
                <w:sz w:val="15"/>
                <w:szCs w:val="15"/>
              </w:rPr>
              <w:t>[………..…][……………][……………](</w:t>
            </w:r>
            <w:r>
              <w:rPr>
                <w:rStyle w:val="FootnoteAnchor"/>
                <w:rFonts w:ascii="Arial" w:hAnsi="Arial" w:cs="Arial"/>
                <w:sz w:val="15"/>
                <w:szCs w:val="15"/>
              </w:rPr>
              <w:footnoteReference w:id="39"/>
            </w:r>
            <w:r>
              <w:rPr>
                <w:rFonts w:ascii="Arial" w:hAnsi="Arial" w:cs="Arial"/>
                <w:sz w:val="15"/>
                <w:szCs w:val="15"/>
              </w:rPr>
              <w:t>)</w:t>
            </w:r>
          </w:p>
        </w:tc>
      </w:tr>
    </w:tbl>
    <w:p w:rsidR="006570DD" w:rsidRDefault="006570DD">
      <w:pPr>
        <w:pStyle w:val="ChapterTitle"/>
        <w:jc w:val="both"/>
        <w:rPr>
          <w:rFonts w:ascii="Arial" w:hAnsi="Arial" w:cs="Arial"/>
          <w:sz w:val="15"/>
          <w:szCs w:val="15"/>
        </w:rPr>
      </w:pPr>
    </w:p>
    <w:p w:rsidR="006570DD" w:rsidRDefault="00AB66AC">
      <w:pPr>
        <w:pStyle w:val="ChapterTitle"/>
        <w:rPr>
          <w:rFonts w:ascii="Arial" w:hAnsi="Arial" w:cs="Arial"/>
          <w:i/>
          <w:sz w:val="15"/>
          <w:szCs w:val="15"/>
        </w:rPr>
      </w:pPr>
      <w:r>
        <w:rPr>
          <w:sz w:val="19"/>
          <w:szCs w:val="19"/>
        </w:rPr>
        <w:t>Parte VI: Dichiarazioni finali</w:t>
      </w:r>
    </w:p>
    <w:p w:rsidR="006570DD" w:rsidRDefault="00AB66AC">
      <w:pPr>
        <w:jc w:val="both"/>
        <w:rPr>
          <w:rFonts w:ascii="Arial" w:hAnsi="Arial" w:cs="Arial"/>
          <w:b/>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570DD" w:rsidRDefault="00AB66AC">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570DD" w:rsidRDefault="00AB66AC">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FootnoteAnchor"/>
          <w:rFonts w:ascii="Arial" w:hAnsi="Arial" w:cs="Arial"/>
          <w:sz w:val="15"/>
          <w:szCs w:val="15"/>
        </w:rPr>
        <w:footnoteReference w:id="40"/>
      </w:r>
      <w:r>
        <w:rPr>
          <w:rFonts w:ascii="Arial" w:hAnsi="Arial" w:cs="Arial"/>
          <w:sz w:val="15"/>
          <w:szCs w:val="15"/>
        </w:rPr>
        <w:t>)</w:t>
      </w:r>
      <w:r>
        <w:rPr>
          <w:rFonts w:ascii="Arial" w:hAnsi="Arial" w:cs="Arial"/>
          <w:i/>
          <w:sz w:val="15"/>
          <w:szCs w:val="15"/>
        </w:rPr>
        <w:t>, oppure</w:t>
      </w:r>
    </w:p>
    <w:p w:rsidR="006570DD" w:rsidRDefault="00AB66AC">
      <w:pPr>
        <w:jc w:val="both"/>
        <w:rPr>
          <w:rFonts w:ascii="Arial" w:hAnsi="Arial" w:cs="Arial"/>
          <w:i/>
          <w:sz w:val="15"/>
          <w:szCs w:val="15"/>
        </w:rPr>
      </w:pPr>
      <w:r>
        <w:rPr>
          <w:rFonts w:ascii="Arial" w:hAnsi="Arial" w:cs="Arial"/>
          <w:i/>
          <w:sz w:val="15"/>
          <w:szCs w:val="15"/>
        </w:rPr>
        <w:t>b) a decorrere al più tardi dal 18 aprile 2018 (</w:t>
      </w:r>
      <w:r>
        <w:rPr>
          <w:rStyle w:val="FootnoteAnchor"/>
          <w:rFonts w:ascii="Arial" w:hAnsi="Arial" w:cs="Arial"/>
          <w:i/>
          <w:sz w:val="15"/>
          <w:szCs w:val="15"/>
        </w:rPr>
        <w:footnoteReference w:id="41"/>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570DD" w:rsidRDefault="00AB66AC">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570DD" w:rsidRDefault="00AB66AC">
      <w:pPr>
        <w:rPr>
          <w:rFonts w:ascii="Arial" w:hAnsi="Arial" w:cs="Arial"/>
          <w:i/>
          <w:sz w:val="15"/>
          <w:szCs w:val="15"/>
        </w:rPr>
      </w:pPr>
      <w:r>
        <w:rPr>
          <w:rFonts w:ascii="Arial" w:hAnsi="Arial" w:cs="Arial"/>
          <w:i/>
          <w:sz w:val="15"/>
          <w:szCs w:val="15"/>
        </w:rPr>
        <w:t xml:space="preserve"> </w:t>
      </w:r>
    </w:p>
    <w:p w:rsidR="006570DD" w:rsidRDefault="006570DD">
      <w:pPr>
        <w:rPr>
          <w:rFonts w:ascii="Arial" w:hAnsi="Arial" w:cs="Arial"/>
          <w:i/>
          <w:sz w:val="14"/>
          <w:szCs w:val="14"/>
        </w:rPr>
      </w:pPr>
    </w:p>
    <w:p w:rsidR="006570DD" w:rsidRDefault="00AB66AC">
      <w:pPr>
        <w:rPr>
          <w:rFonts w:ascii="Arial" w:hAnsi="Arial" w:cs="Arial"/>
          <w:sz w:val="14"/>
          <w:szCs w:val="14"/>
        </w:rPr>
      </w:pPr>
      <w:r>
        <w:rPr>
          <w:rFonts w:ascii="Arial" w:hAnsi="Arial" w:cs="Arial"/>
          <w:sz w:val="14"/>
          <w:szCs w:val="14"/>
        </w:rPr>
        <w:t>Data, luogo e, se richiesto o necessario, firma/firme: […………</w:t>
      </w:r>
      <w:proofErr w:type="gramStart"/>
      <w:r>
        <w:rPr>
          <w:rFonts w:ascii="Arial" w:hAnsi="Arial" w:cs="Arial"/>
          <w:sz w:val="14"/>
          <w:szCs w:val="14"/>
        </w:rPr>
        <w:t>…….</w:t>
      </w:r>
      <w:proofErr w:type="gramEnd"/>
      <w:r>
        <w:rPr>
          <w:rFonts w:ascii="Arial" w:hAnsi="Arial" w:cs="Arial"/>
          <w:sz w:val="14"/>
          <w:szCs w:val="14"/>
        </w:rPr>
        <w:t>……]</w:t>
      </w:r>
    </w:p>
    <w:p w:rsidR="006570DD" w:rsidRDefault="006570DD"/>
    <w:sectPr w:rsidR="006570DD">
      <w:footerReference w:type="default" r:id="rId18"/>
      <w:pgSz w:w="12240" w:h="15840"/>
      <w:pgMar w:top="1440" w:right="1325" w:bottom="1440" w:left="1800" w:header="0" w:footer="720" w:gutter="0"/>
      <w:cols w:space="720"/>
      <w:formProt w:val="0"/>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2F0" w:rsidRDefault="00EF32F0">
      <w:pPr>
        <w:spacing w:before="0" w:after="0"/>
      </w:pPr>
      <w:r>
        <w:separator/>
      </w:r>
    </w:p>
  </w:endnote>
  <w:endnote w:type="continuationSeparator" w:id="0">
    <w:p w:rsidR="00EF32F0" w:rsidRDefault="00EF32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29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jaVuSerifCondensed">
    <w:altName w:val="Times New Roman"/>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FA7" w:rsidRDefault="00FE3FA7">
    <w:pPr>
      <w:pStyle w:val="Pidipagina"/>
      <w:tabs>
        <w:tab w:val="clear" w:pos="9921"/>
        <w:tab w:val="right" w:pos="9356"/>
      </w:tabs>
      <w:ind w:right="-241"/>
      <w:jc w:val="right"/>
      <w:rPr>
        <w:rFonts w:ascii="Calibri" w:hAnsi="Calibri"/>
        <w:sz w:val="20"/>
        <w:szCs w:val="20"/>
      </w:rPr>
    </w:pPr>
    <w:r>
      <w:rPr>
        <w:rFonts w:ascii="Calibri" w:hAnsi="Calibri"/>
        <w:sz w:val="20"/>
        <w:szCs w:val="20"/>
      </w:rPr>
      <w:fldChar w:fldCharType="begin"/>
    </w:r>
    <w:r>
      <w:rPr>
        <w:rFonts w:ascii="Calibri" w:hAnsi="Calibri"/>
        <w:sz w:val="20"/>
        <w:szCs w:val="20"/>
      </w:rPr>
      <w:instrText>PAGE</w:instrText>
    </w:r>
    <w:r>
      <w:rPr>
        <w:rFonts w:ascii="Calibri" w:hAnsi="Calibri"/>
        <w:sz w:val="20"/>
        <w:szCs w:val="20"/>
      </w:rPr>
      <w:fldChar w:fldCharType="separate"/>
    </w:r>
    <w:r w:rsidR="006D4FBA">
      <w:rPr>
        <w:rFonts w:ascii="Calibri" w:hAnsi="Calibri"/>
        <w:noProof/>
        <w:sz w:val="20"/>
        <w:szCs w:val="20"/>
      </w:rPr>
      <w:t>8</w:t>
    </w:r>
    <w:r>
      <w:rPr>
        <w:rFonts w:ascii="Calibri" w:hAnsi="Calibri"/>
        <w:sz w:val="20"/>
        <w:szCs w:val="20"/>
      </w:rPr>
      <w:fldChar w:fldCharType="end"/>
    </w:r>
  </w:p>
  <w:p w:rsidR="00FE3FA7" w:rsidRDefault="00FE3F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2F0" w:rsidRDefault="00EF32F0">
      <w:pPr>
        <w:rPr>
          <w:sz w:val="12"/>
        </w:rPr>
      </w:pPr>
      <w:r>
        <w:separator/>
      </w:r>
    </w:p>
  </w:footnote>
  <w:footnote w:type="continuationSeparator" w:id="0">
    <w:p w:rsidR="00EF32F0" w:rsidRDefault="00EF32F0">
      <w:pPr>
        <w:rPr>
          <w:sz w:val="12"/>
        </w:rPr>
      </w:pPr>
      <w:r>
        <w:continuationSeparator/>
      </w:r>
    </w:p>
  </w:footnote>
  <w:footnote w:id="1">
    <w:p w:rsidR="00FE3FA7" w:rsidRDefault="00FE3FA7">
      <w:pPr>
        <w:tabs>
          <w:tab w:val="left" w:pos="284"/>
        </w:tabs>
        <w:spacing w:before="0" w:after="0"/>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FE3FA7" w:rsidRDefault="00FE3FA7">
      <w:pPr>
        <w:pStyle w:val="Testonotaapidipagina1"/>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FE3FA7" w:rsidRDefault="00FE3FA7">
      <w:pPr>
        <w:spacing w:before="0" w:after="0"/>
        <w:ind w:left="284" w:hanging="284"/>
        <w:jc w:val="both"/>
        <w:rPr>
          <w:sz w:val="12"/>
          <w:szCs w:val="12"/>
        </w:rPr>
      </w:pPr>
      <w:r>
        <w:rPr>
          <w:rStyle w:val="FootnoteCharacters"/>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FE3FA7" w:rsidRDefault="00FE3FA7">
      <w:pPr>
        <w:tabs>
          <w:tab w:val="left" w:pos="284"/>
        </w:tabs>
        <w:spacing w:before="0" w:after="0"/>
        <w:jc w:val="both"/>
        <w:rPr>
          <w:sz w:val="12"/>
          <w:szCs w:val="12"/>
        </w:rPr>
      </w:pPr>
      <w:r>
        <w:rPr>
          <w:rStyle w:val="FootnoteCharacters"/>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Cfr. punti II.1.1. </w:t>
      </w:r>
      <w:proofErr w:type="gramStart"/>
      <w:r>
        <w:rPr>
          <w:rFonts w:ascii="Arial" w:hAnsi="Arial" w:cs="Arial"/>
          <w:sz w:val="12"/>
          <w:szCs w:val="12"/>
        </w:rPr>
        <w:t>e</w:t>
      </w:r>
      <w:proofErr w:type="gramEnd"/>
      <w:r>
        <w:rPr>
          <w:rFonts w:ascii="Arial" w:hAnsi="Arial" w:cs="Arial"/>
          <w:sz w:val="12"/>
          <w:szCs w:val="12"/>
        </w:rPr>
        <w:t xml:space="preserve"> II.1.3.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5">
    <w:p w:rsidR="00FE3FA7" w:rsidRDefault="00FE3FA7">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Cfr. punto II.1.1. </w:t>
      </w:r>
      <w:proofErr w:type="gramStart"/>
      <w:r>
        <w:rPr>
          <w:rFonts w:ascii="Arial" w:hAnsi="Arial" w:cs="Arial"/>
          <w:sz w:val="12"/>
          <w:szCs w:val="12"/>
        </w:rPr>
        <w:t>dell'avviso</w:t>
      </w:r>
      <w:proofErr w:type="gramEnd"/>
      <w:r>
        <w:rPr>
          <w:rFonts w:ascii="Arial" w:hAnsi="Arial" w:cs="Arial"/>
          <w:sz w:val="12"/>
          <w:szCs w:val="12"/>
        </w:rPr>
        <w:t xml:space="preserve"> o bando pertinente.</w:t>
      </w:r>
    </w:p>
  </w:footnote>
  <w:footnote w:id="6">
    <w:p w:rsidR="00FE3FA7" w:rsidRDefault="00FE3FA7">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FE3FA7" w:rsidRDefault="00FE3FA7">
      <w:pPr>
        <w:tabs>
          <w:tab w:val="left" w:pos="284"/>
        </w:tabs>
        <w:spacing w:before="0" w:after="0"/>
        <w:ind w:left="284" w:hanging="284"/>
        <w:jc w:val="both"/>
        <w:rPr>
          <w:rStyle w:val="DeltaViewInsertion"/>
          <w:rFonts w:ascii="Arial" w:hAnsi="Arial" w:cs="Arial"/>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FE3FA7" w:rsidRDefault="00FE3FA7">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FE3FA7" w:rsidRDefault="00FE3FA7">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FE3FA7" w:rsidRDefault="00FE3FA7">
      <w:pPr>
        <w:pStyle w:val="Testonotaapidipagina1"/>
        <w:ind w:left="284" w:firstLine="0"/>
        <w:jc w:val="both"/>
        <w:rPr>
          <w:sz w:val="12"/>
          <w:szCs w:val="12"/>
        </w:rPr>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FE3FA7" w:rsidRDefault="00FE3FA7">
      <w:pPr>
        <w:tabs>
          <w:tab w:val="left" w:pos="284"/>
        </w:tabs>
        <w:spacing w:before="0" w:after="0"/>
        <w:jc w:val="both"/>
        <w:rPr>
          <w:sz w:val="12"/>
          <w:szCs w:val="12"/>
        </w:rPr>
      </w:pPr>
      <w:r>
        <w:rPr>
          <w:rStyle w:val="FootnoteCharacters"/>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rsidR="00FE3FA7" w:rsidRDefault="00FE3FA7">
      <w:pPr>
        <w:tabs>
          <w:tab w:val="left" w:pos="284"/>
        </w:tabs>
        <w:spacing w:before="0" w:after="0"/>
        <w:jc w:val="both"/>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FE3FA7" w:rsidRDefault="00FE3FA7">
      <w:pPr>
        <w:spacing w:before="0" w:after="0"/>
        <w:ind w:left="284" w:hanging="284"/>
        <w:jc w:val="both"/>
        <w:rPr>
          <w:sz w:val="12"/>
          <w:szCs w:val="12"/>
        </w:rPr>
      </w:pPr>
      <w:r>
        <w:rPr>
          <w:rStyle w:val="FootnoteCharacters"/>
        </w:rPr>
        <w:footnoteRef/>
      </w:r>
      <w:r>
        <w:rPr>
          <w:sz w:val="12"/>
          <w:szCs w:val="12"/>
          <w:vertAlign w:val="superscript"/>
        </w:rPr>
        <w:tab/>
      </w:r>
      <w:proofErr w:type="gramStart"/>
      <w:r>
        <w:rPr>
          <w:sz w:val="12"/>
          <w:szCs w:val="12"/>
          <w:vertAlign w:val="superscript"/>
        </w:rPr>
        <w:t>()</w:t>
      </w:r>
      <w:r>
        <w:rPr>
          <w:rFonts w:ascii="Arial" w:hAnsi="Arial" w:cs="Arial"/>
          <w:sz w:val="12"/>
          <w:szCs w:val="12"/>
        </w:rPr>
        <w:t>I</w:t>
      </w:r>
      <w:proofErr w:type="gramEnd"/>
      <w:r>
        <w:rPr>
          <w:rFonts w:ascii="Arial" w:hAnsi="Arial" w:cs="Arial"/>
          <w:sz w:val="12"/>
          <w:szCs w:val="12"/>
        </w:rPr>
        <w:t xml:space="preserve"> riferimenti e l'eventuale classificazione sono indicati nella certificazione.</w:t>
      </w:r>
    </w:p>
  </w:footnote>
  <w:footnote w:id="11">
    <w:p w:rsidR="00FE3FA7" w:rsidRDefault="00FE3FA7">
      <w:pPr>
        <w:tabs>
          <w:tab w:val="left" w:pos="284"/>
        </w:tabs>
        <w:spacing w:before="0" w:after="0"/>
        <w:rPr>
          <w:sz w:val="12"/>
          <w:szCs w:val="12"/>
        </w:rPr>
      </w:pPr>
      <w:r>
        <w:rPr>
          <w:rStyle w:val="FootnoteCharacters"/>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FE3FA7" w:rsidRDefault="00FE3FA7">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FE3FA7" w:rsidRDefault="00FE3FA7">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FE3FA7" w:rsidRDefault="00FE3FA7">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FE3FA7" w:rsidRDefault="00FE3FA7">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FE3FA7" w:rsidRDefault="00FE3FA7">
      <w:pPr>
        <w:tabs>
          <w:tab w:val="left" w:pos="284"/>
        </w:tabs>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FE3FA7" w:rsidRDefault="00FE3FA7">
      <w:pPr>
        <w:spacing w:before="0" w:after="0"/>
        <w:ind w:left="284" w:right="-574" w:hanging="284"/>
        <w:jc w:val="both"/>
        <w:rPr>
          <w:rFonts w:ascii="Arial" w:hAnsi="Arial" w:cs="Arial"/>
          <w:i/>
          <w:sz w:val="12"/>
          <w:szCs w:val="12"/>
        </w:rPr>
      </w:pPr>
      <w:r>
        <w:rPr>
          <w:rStyle w:val="FootnoteCharacters"/>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FE3FA7" w:rsidRDefault="00FE3FA7">
      <w:pPr>
        <w:spacing w:before="0" w:after="0"/>
        <w:ind w:left="284" w:right="-574" w:hanging="284"/>
        <w:jc w:val="both"/>
        <w:rPr>
          <w:rFonts w:ascii="Arial" w:hAnsi="Arial" w:cs="Arial"/>
          <w:sz w:val="12"/>
          <w:szCs w:val="12"/>
        </w:rPr>
      </w:pPr>
      <w:r>
        <w:rPr>
          <w:rStyle w:val="FootnoteCharacters"/>
        </w:rPr>
        <w:footnoteRef/>
      </w:r>
      <w:r>
        <w:rPr>
          <w:rFonts w:ascii="Arial" w:hAnsi="Arial" w:cs="Arial"/>
          <w:sz w:val="12"/>
          <w:szCs w:val="12"/>
          <w:vertAlign w:val="superscript"/>
        </w:rPr>
        <w:tab/>
        <w:t xml:space="preserve">() </w:t>
      </w:r>
      <w:r>
        <w:rPr>
          <w:rFonts w:ascii="Arial" w:hAnsi="Arial" w:cs="Arial"/>
          <w:sz w:val="12"/>
          <w:szCs w:val="12"/>
        </w:rPr>
        <w:t>Ripetere tante volte quanto necessario.</w:t>
      </w:r>
    </w:p>
  </w:footnote>
  <w:footnote w:id="19">
    <w:p w:rsidR="00FE3FA7" w:rsidRDefault="00FE3FA7">
      <w:pPr>
        <w:tabs>
          <w:tab w:val="left" w:pos="284"/>
        </w:tabs>
        <w:spacing w:before="0" w:after="0"/>
        <w:ind w:right="-574"/>
        <w:jc w:val="both"/>
        <w:rPr>
          <w:rFonts w:ascii="Arial" w:hAnsi="Arial" w:cs="Arial"/>
          <w:sz w:val="12"/>
          <w:szCs w:val="12"/>
        </w:rPr>
      </w:pPr>
      <w:r>
        <w:rPr>
          <w:rStyle w:val="FootnoteCharacters"/>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FE3FA7" w:rsidRDefault="00FE3FA7">
      <w:pPr>
        <w:tabs>
          <w:tab w:val="left" w:pos="284"/>
        </w:tabs>
        <w:rPr>
          <w:sz w:val="12"/>
          <w:szCs w:val="12"/>
        </w:rPr>
      </w:pPr>
      <w:r>
        <w:rPr>
          <w:rStyle w:val="FootnoteCharacters"/>
        </w:rPr>
        <w:footnoteRef/>
      </w:r>
      <w:proofErr w:type="gramStart"/>
      <w:r>
        <w:rPr>
          <w:rFonts w:ascii="Arial" w:hAnsi="Arial" w:cs="Arial"/>
          <w:color w:val="000000"/>
          <w:sz w:val="12"/>
          <w:szCs w:val="12"/>
          <w:vertAlign w:val="superscript"/>
        </w:rPr>
        <w:t>()</w:t>
      </w:r>
      <w:r>
        <w:rPr>
          <w:rFonts w:ascii="Arial" w:hAnsi="Arial" w:cs="Arial"/>
          <w:color w:val="000000"/>
          <w:sz w:val="12"/>
          <w:szCs w:val="12"/>
        </w:rPr>
        <w:tab/>
      </w:r>
      <w:proofErr w:type="gramEnd"/>
      <w:r>
        <w:rPr>
          <w:rFonts w:ascii="Arial" w:hAnsi="Arial" w:cs="Arial"/>
          <w:color w:val="000000"/>
          <w:sz w:val="12"/>
          <w:szCs w:val="12"/>
        </w:rPr>
        <w:t>In conformità alle disposizioni nazionali di attuazione dell'articolo 57, paragrafo 6, della direttiva 2014/24</w:t>
      </w:r>
      <w:bookmarkStart w:id="1" w:name="_GoBack"/>
      <w:bookmarkEnd w:id="1"/>
      <w:r>
        <w:rPr>
          <w:rFonts w:ascii="Arial" w:hAnsi="Arial" w:cs="Arial"/>
          <w:color w:val="000000"/>
          <w:sz w:val="12"/>
          <w:szCs w:val="12"/>
        </w:rPr>
        <w:t>/UE.</w:t>
      </w:r>
    </w:p>
  </w:footnote>
  <w:footnote w:id="21">
    <w:p w:rsidR="00FE3FA7" w:rsidRDefault="00FE3FA7">
      <w:pPr>
        <w:spacing w:before="0" w:after="0"/>
        <w:ind w:left="284" w:hanging="284"/>
        <w:rPr>
          <w:sz w:val="12"/>
          <w:szCs w:val="12"/>
        </w:rPr>
      </w:pPr>
      <w:r>
        <w:rPr>
          <w:rStyle w:val="FootnoteCharacters"/>
        </w:rPr>
        <w:footnoteRef/>
      </w:r>
      <w:r>
        <w:rPr>
          <w:sz w:val="12"/>
          <w:szCs w:val="12"/>
          <w:vertAlign w:val="superscript"/>
        </w:rPr>
        <w:tab/>
      </w:r>
      <w:proofErr w:type="gramStart"/>
      <w:r>
        <w:rPr>
          <w:sz w:val="12"/>
          <w:szCs w:val="12"/>
          <w:vertAlign w:val="superscript"/>
        </w:rPr>
        <w:t>()</w:t>
      </w:r>
      <w:r>
        <w:rPr>
          <w:sz w:val="12"/>
          <w:szCs w:val="12"/>
        </w:rPr>
        <w:t xml:space="preserve">  </w:t>
      </w:r>
      <w:r>
        <w:rPr>
          <w:rFonts w:ascii="Arial" w:hAnsi="Arial" w:cs="Arial"/>
          <w:sz w:val="12"/>
          <w:szCs w:val="12"/>
        </w:rPr>
        <w:t>Ripetere</w:t>
      </w:r>
      <w:proofErr w:type="gramEnd"/>
      <w:r>
        <w:rPr>
          <w:rFonts w:ascii="Arial" w:hAnsi="Arial" w:cs="Arial"/>
          <w:sz w:val="12"/>
          <w:szCs w:val="12"/>
        </w:rPr>
        <w:t xml:space="preserve"> tante volte quanto necessario.</w:t>
      </w:r>
    </w:p>
  </w:footnote>
  <w:footnote w:id="22">
    <w:p w:rsidR="00FE3FA7" w:rsidRDefault="00FE3FA7">
      <w:pPr>
        <w:tabs>
          <w:tab w:val="left" w:pos="284"/>
        </w:tabs>
        <w:spacing w:before="0" w:after="0"/>
        <w:rPr>
          <w:sz w:val="12"/>
          <w:szCs w:val="12"/>
        </w:rPr>
      </w:pPr>
      <w:r>
        <w:rPr>
          <w:rStyle w:val="FootnoteCharacters"/>
        </w:rPr>
        <w:footnoteRef/>
      </w:r>
      <w:proofErr w:type="gramStart"/>
      <w:r>
        <w:rPr>
          <w:sz w:val="12"/>
          <w:szCs w:val="12"/>
          <w:vertAlign w:val="superscript"/>
        </w:rPr>
        <w:t>()</w:t>
      </w:r>
      <w:r>
        <w:rPr>
          <w:sz w:val="12"/>
          <w:szCs w:val="12"/>
        </w:rPr>
        <w:tab/>
      </w:r>
      <w:proofErr w:type="gramEnd"/>
      <w:r>
        <w:rPr>
          <w:rFonts w:ascii="Arial" w:hAnsi="Arial" w:cs="Arial"/>
          <w:sz w:val="12"/>
          <w:szCs w:val="12"/>
        </w:rPr>
        <w:t>Cfr. articolo 57, paragrafo 4, della direttiva 2014/24/UE.</w:t>
      </w:r>
    </w:p>
  </w:footnote>
  <w:footnote w:id="23">
    <w:p w:rsidR="00FE3FA7" w:rsidRDefault="00FE3FA7">
      <w:pPr>
        <w:tabs>
          <w:tab w:val="left" w:pos="284"/>
        </w:tabs>
        <w:spacing w:before="0" w:after="0"/>
        <w:ind w:left="284" w:hanging="284"/>
        <w:rPr>
          <w:sz w:val="12"/>
          <w:szCs w:val="12"/>
        </w:rPr>
      </w:pPr>
      <w:r>
        <w:rPr>
          <w:rStyle w:val="FootnoteCharacters"/>
        </w:rPr>
        <w:footnoteRef/>
      </w:r>
      <w:r>
        <w:rPr>
          <w:sz w:val="12"/>
          <w:szCs w:val="12"/>
          <w:vertAlign w:val="superscript"/>
        </w:rPr>
        <w:tab/>
      </w:r>
      <w:proofErr w:type="gramStart"/>
      <w:r>
        <w:rPr>
          <w:sz w:val="12"/>
          <w:szCs w:val="12"/>
          <w:vertAlign w:val="superscript"/>
        </w:rPr>
        <w:t>()</w:t>
      </w:r>
      <w:r>
        <w:rPr>
          <w:rFonts w:ascii="Arial" w:hAnsi="Arial" w:cs="Arial"/>
          <w:sz w:val="12"/>
          <w:szCs w:val="12"/>
        </w:rPr>
        <w:t>Così</w:t>
      </w:r>
      <w:proofErr w:type="gramEnd"/>
      <w:r>
        <w:rPr>
          <w:rFonts w:ascii="Arial" w:hAnsi="Arial" w:cs="Arial"/>
          <w:sz w:val="12"/>
          <w:szCs w:val="12"/>
        </w:rPr>
        <w:t xml:space="preserve"> come stabiliti ai fini del presente appalto dalla normativa nazionale, dall'avviso o bando pertinente o dai documenti di gara ovvero dall'articolo 18, paragrafo 2, della direttiva 2014/24/UE.</w:t>
      </w:r>
    </w:p>
  </w:footnote>
  <w:footnote w:id="24">
    <w:p w:rsidR="00FE3FA7" w:rsidRDefault="00FE3FA7">
      <w:pPr>
        <w:spacing w:before="0" w:after="0"/>
        <w:ind w:left="284" w:hanging="284"/>
        <w:rPr>
          <w:sz w:val="12"/>
          <w:szCs w:val="12"/>
        </w:rPr>
      </w:pPr>
      <w:r>
        <w:rPr>
          <w:rStyle w:val="FootnoteCharacters"/>
        </w:rPr>
        <w:footnoteRef/>
      </w:r>
      <w:r>
        <w:rPr>
          <w:sz w:val="12"/>
          <w:szCs w:val="12"/>
          <w:vertAlign w:val="superscript"/>
        </w:rPr>
        <w:t>()</w:t>
      </w:r>
      <w:r>
        <w:rPr>
          <w:sz w:val="12"/>
          <w:szCs w:val="12"/>
        </w:rPr>
        <w:t xml:space="preserve"> </w:t>
      </w:r>
      <w:r>
        <w:rPr>
          <w:rFonts w:ascii="Arial" w:hAnsi="Arial" w:cs="Arial"/>
          <w:sz w:val="12"/>
          <w:szCs w:val="12"/>
        </w:rPr>
        <w:t>Cfr., ove applicabile, il diritto nazionale, l'avviso o bando pertinente o i documenti di gara.</w:t>
      </w:r>
    </w:p>
  </w:footnote>
  <w:footnote w:id="25">
    <w:p w:rsidR="00FE3FA7" w:rsidRDefault="00FE3FA7">
      <w:pPr>
        <w:tabs>
          <w:tab w:val="left" w:pos="284"/>
        </w:tabs>
        <w:spacing w:before="0" w:after="0"/>
        <w:rPr>
          <w:sz w:val="12"/>
          <w:szCs w:val="12"/>
        </w:rPr>
      </w:pPr>
      <w:r>
        <w:rPr>
          <w:rStyle w:val="FootnoteCharacters"/>
        </w:rPr>
        <w:footnoteRef/>
      </w:r>
      <w:proofErr w:type="gramStart"/>
      <w:r>
        <w:rPr>
          <w:sz w:val="12"/>
          <w:szCs w:val="12"/>
          <w:vertAlign w:val="superscript"/>
        </w:rPr>
        <w:t>()</w:t>
      </w:r>
      <w:r>
        <w:rPr>
          <w:sz w:val="12"/>
          <w:szCs w:val="12"/>
          <w:vertAlign w:val="superscript"/>
        </w:rPr>
        <w:tab/>
      </w:r>
      <w:proofErr w:type="gramEnd"/>
      <w:r>
        <w:rPr>
          <w:rFonts w:ascii="Arial" w:hAnsi="Arial" w:cs="Arial"/>
          <w:b/>
          <w:sz w:val="12"/>
          <w:szCs w:val="12"/>
        </w:rPr>
        <w:t>Come indicato nel diritto nazionale, nell'avviso o bando pertinente o nei documenti di gara.</w:t>
      </w:r>
    </w:p>
  </w:footnote>
  <w:footnote w:id="26">
    <w:p w:rsidR="00FE3FA7" w:rsidRDefault="00FE3FA7">
      <w:pPr>
        <w:rPr>
          <w:sz w:val="14"/>
          <w:szCs w:val="14"/>
        </w:rPr>
      </w:pPr>
      <w:r>
        <w:rPr>
          <w:rStyle w:val="FootnoteCharacters"/>
        </w:rPr>
        <w:footnoteRef/>
      </w:r>
      <w:r>
        <w:rPr>
          <w:sz w:val="14"/>
          <w:szCs w:val="14"/>
        </w:rPr>
        <w:t xml:space="preserve">() </w:t>
      </w:r>
      <w:r>
        <w:rPr>
          <w:rFonts w:ascii="Arial" w:hAnsi="Arial" w:cs="Arial"/>
          <w:sz w:val="14"/>
          <w:szCs w:val="14"/>
        </w:rPr>
        <w:t>Ripetere tante volte quanto necessario.</w:t>
      </w:r>
    </w:p>
  </w:footnote>
  <w:footnote w:id="27">
    <w:p w:rsidR="00FE3FA7" w:rsidRDefault="00FE3FA7">
      <w:pPr>
        <w:ind w:left="284" w:hanging="284"/>
        <w:rPr>
          <w:sz w:val="12"/>
          <w:szCs w:val="12"/>
        </w:rPr>
      </w:pPr>
      <w:r>
        <w:rPr>
          <w:rStyle w:val="FootnoteCharacters"/>
        </w:rPr>
        <w:footnoteRef/>
      </w:r>
      <w:r>
        <w:rPr>
          <w:sz w:val="12"/>
          <w:szCs w:val="12"/>
          <w:vertAlign w:val="superscript"/>
        </w:rPr>
        <w:tab/>
      </w:r>
      <w:proofErr w:type="gramStart"/>
      <w:r>
        <w:rPr>
          <w:sz w:val="12"/>
          <w:szCs w:val="12"/>
          <w:vertAlign w:val="superscript"/>
        </w:rPr>
        <w:t xml:space="preserve">() </w:t>
      </w:r>
      <w:r>
        <w:rPr>
          <w:sz w:val="12"/>
          <w:szCs w:val="12"/>
        </w:rPr>
        <w:t xml:space="preserve"> </w:t>
      </w:r>
      <w:r>
        <w:rPr>
          <w:rFonts w:ascii="Arial" w:hAnsi="Arial" w:cs="Arial"/>
          <w:sz w:val="12"/>
          <w:szCs w:val="12"/>
        </w:rPr>
        <w:t>Conformemente</w:t>
      </w:r>
      <w:proofErr w:type="gramEnd"/>
      <w:r>
        <w:rPr>
          <w:rFonts w:ascii="Arial" w:hAnsi="Arial" w:cs="Arial"/>
          <w:sz w:val="12"/>
          <w:szCs w:val="12"/>
        </w:rPr>
        <w:t xml:space="preserv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FE3FA7" w:rsidRDefault="00FE3FA7">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FE3FA7" w:rsidRDefault="00FE3FA7">
      <w:pPr>
        <w:tabs>
          <w:tab w:val="left" w:pos="284"/>
        </w:tabs>
        <w:spacing w:before="0" w:after="0"/>
        <w:rPr>
          <w:sz w:val="12"/>
          <w:szCs w:val="12"/>
        </w:rPr>
      </w:pPr>
      <w:r>
        <w:rPr>
          <w:rStyle w:val="FootnoteCharacters"/>
        </w:rPr>
        <w:footnoteRef/>
      </w:r>
      <w:proofErr w:type="gramStart"/>
      <w:r>
        <w:rPr>
          <w:sz w:val="12"/>
          <w:szCs w:val="12"/>
          <w:vertAlign w:val="superscript"/>
        </w:rPr>
        <w:t>()</w:t>
      </w:r>
      <w:r>
        <w:rPr>
          <w:sz w:val="12"/>
          <w:szCs w:val="12"/>
          <w:vertAlign w:val="superscript"/>
        </w:rPr>
        <w:tab/>
      </w:r>
      <w:proofErr w:type="gramEnd"/>
      <w:r>
        <w:rPr>
          <w:rFonts w:ascii="Arial" w:hAnsi="Arial" w:cs="Arial"/>
          <w:sz w:val="12"/>
          <w:szCs w:val="12"/>
        </w:rPr>
        <w:t>Solo se consentito dall'avviso o bando pertinente o dai documenti di gara.</w:t>
      </w:r>
    </w:p>
  </w:footnote>
  <w:footnote w:id="30">
    <w:p w:rsidR="00FE3FA7" w:rsidRDefault="00FE3FA7">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FE3FA7" w:rsidRDefault="00FE3FA7">
      <w:pPr>
        <w:tabs>
          <w:tab w:val="left" w:pos="284"/>
        </w:tabs>
        <w:spacing w:before="0" w:after="0"/>
        <w:rPr>
          <w:sz w:val="12"/>
          <w:szCs w:val="12"/>
        </w:rPr>
      </w:pPr>
      <w:r>
        <w:rPr>
          <w:rStyle w:val="FootnoteCharacters"/>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FE3FA7" w:rsidRDefault="00FE3FA7">
      <w:pPr>
        <w:tabs>
          <w:tab w:val="left" w:pos="284"/>
        </w:tabs>
        <w:spacing w:before="0" w:after="0"/>
        <w:rPr>
          <w:sz w:val="12"/>
          <w:szCs w:val="12"/>
        </w:rPr>
      </w:pPr>
      <w:r>
        <w:rPr>
          <w:rStyle w:val="FootnoteCharacters"/>
        </w:rPr>
        <w:footnoteRef/>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rsidR="00FE3FA7" w:rsidRDefault="00FE3FA7">
      <w:pPr>
        <w:spacing w:before="0" w:after="0"/>
        <w:ind w:right="-574"/>
        <w:jc w:val="both"/>
        <w:rPr>
          <w:sz w:val="12"/>
          <w:szCs w:val="12"/>
        </w:rPr>
      </w:pPr>
      <w:r>
        <w:rPr>
          <w:rStyle w:val="FootnoteCharacters"/>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FE3FA7" w:rsidRDefault="00FE3FA7">
      <w:pPr>
        <w:spacing w:before="0" w:after="0"/>
        <w:ind w:right="-574"/>
        <w:jc w:val="both"/>
        <w:rPr>
          <w:sz w:val="12"/>
          <w:szCs w:val="12"/>
        </w:rPr>
      </w:pPr>
      <w:r>
        <w:rPr>
          <w:rStyle w:val="FootnoteCharacters"/>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FE3FA7" w:rsidRDefault="00FE3FA7">
      <w:pPr>
        <w:spacing w:before="0" w:after="0"/>
        <w:ind w:right="-574"/>
        <w:jc w:val="both"/>
        <w:rPr>
          <w:sz w:val="12"/>
          <w:szCs w:val="12"/>
        </w:rPr>
      </w:pPr>
      <w:r>
        <w:rPr>
          <w:rStyle w:val="FootnoteCharacters"/>
        </w:rPr>
        <w:footnoteRef/>
      </w:r>
      <w:proofErr w:type="gramStart"/>
      <w:r>
        <w:rPr>
          <w:sz w:val="12"/>
          <w:szCs w:val="12"/>
        </w:rPr>
        <w:t xml:space="preserve">()  </w:t>
      </w:r>
      <w:r>
        <w:rPr>
          <w:rFonts w:ascii="Arial" w:hAnsi="Arial" w:cs="Arial"/>
          <w:sz w:val="12"/>
          <w:szCs w:val="12"/>
        </w:rPr>
        <w:t>Per</w:t>
      </w:r>
      <w:proofErr w:type="gramEnd"/>
      <w:r>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rsidR="00FE3FA7" w:rsidRDefault="00FE3FA7">
      <w:pPr>
        <w:spacing w:before="0" w:after="0"/>
        <w:jc w:val="both"/>
        <w:rPr>
          <w:sz w:val="12"/>
          <w:szCs w:val="12"/>
        </w:rPr>
      </w:pPr>
      <w:r>
        <w:rPr>
          <w:rStyle w:val="FootnoteCharacters"/>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FE3FA7" w:rsidRDefault="00FE3FA7">
      <w:pPr>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Indicare chiaramente la voce cui si riferisce la risposta.</w:t>
      </w:r>
    </w:p>
  </w:footnote>
  <w:footnote w:id="38">
    <w:p w:rsidR="00FE3FA7" w:rsidRDefault="00FE3FA7">
      <w:pPr>
        <w:spacing w:before="0" w:after="0"/>
        <w:ind w:left="284" w:right="-574" w:hanging="284"/>
        <w:rPr>
          <w:sz w:val="12"/>
          <w:szCs w:val="12"/>
        </w:rPr>
      </w:pPr>
      <w:r>
        <w:rPr>
          <w:rStyle w:val="FootnoteCharacters"/>
        </w:rPr>
        <w:footnoteRef/>
      </w:r>
      <w:r>
        <w:rPr>
          <w:sz w:val="12"/>
          <w:szCs w:val="12"/>
          <w:vertAlign w:val="superscript"/>
        </w:rPr>
        <w:tab/>
      </w:r>
      <w:proofErr w:type="gramStart"/>
      <w:r>
        <w:rPr>
          <w:sz w:val="12"/>
          <w:szCs w:val="12"/>
          <w:vertAlign w:val="superscript"/>
        </w:rPr>
        <w:t>()</w:t>
      </w:r>
      <w:r>
        <w:rPr>
          <w:sz w:val="12"/>
          <w:szCs w:val="12"/>
        </w:rPr>
        <w:t xml:space="preserve">  </w:t>
      </w:r>
      <w:r>
        <w:rPr>
          <w:rFonts w:ascii="Arial" w:hAnsi="Arial" w:cs="Arial"/>
          <w:sz w:val="12"/>
          <w:szCs w:val="12"/>
        </w:rPr>
        <w:t>Ripetere</w:t>
      </w:r>
      <w:proofErr w:type="gramEnd"/>
      <w:r>
        <w:rPr>
          <w:rFonts w:ascii="Arial" w:hAnsi="Arial" w:cs="Arial"/>
          <w:sz w:val="12"/>
          <w:szCs w:val="12"/>
        </w:rPr>
        <w:t xml:space="preserve"> tante volte quanto necessario.</w:t>
      </w:r>
    </w:p>
  </w:footnote>
  <w:footnote w:id="39">
    <w:p w:rsidR="00FE3FA7" w:rsidRDefault="00FE3FA7">
      <w:pPr>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Ripetere tante volte quanto necessario.</w:t>
      </w:r>
    </w:p>
  </w:footnote>
  <w:footnote w:id="40">
    <w:p w:rsidR="00FE3FA7" w:rsidRDefault="00FE3FA7">
      <w:pPr>
        <w:tabs>
          <w:tab w:val="left" w:pos="284"/>
        </w:tabs>
        <w:spacing w:before="0" w:after="0"/>
        <w:ind w:left="284" w:right="-574" w:hanging="284"/>
        <w:rPr>
          <w:sz w:val="12"/>
          <w:szCs w:val="12"/>
        </w:rPr>
      </w:pPr>
      <w:r>
        <w:rPr>
          <w:rStyle w:val="FootnoteCharacters"/>
        </w:rPr>
        <w:footnoteRef/>
      </w:r>
      <w:r>
        <w:rPr>
          <w:sz w:val="12"/>
          <w:szCs w:val="12"/>
          <w:vertAlign w:val="superscript"/>
        </w:rPr>
        <w:tab/>
        <w:t>()</w:t>
      </w:r>
      <w:r>
        <w:rPr>
          <w:sz w:val="12"/>
          <w:szCs w:val="12"/>
        </w:rPr>
        <w:t xml:space="preserve"> </w:t>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FE3FA7" w:rsidRDefault="00FE3FA7">
      <w:pPr>
        <w:spacing w:before="0" w:after="0"/>
        <w:ind w:left="284" w:right="-574" w:hanging="284"/>
        <w:rPr>
          <w:rFonts w:ascii="Arial" w:hAnsi="Arial" w:cs="Arial"/>
          <w:sz w:val="12"/>
          <w:szCs w:val="12"/>
        </w:rPr>
      </w:pPr>
      <w:r>
        <w:rPr>
          <w:rStyle w:val="FootnoteCharacters"/>
        </w:rPr>
        <w:footnoteRef/>
      </w:r>
      <w:r>
        <w:rPr>
          <w:sz w:val="12"/>
          <w:szCs w:val="12"/>
          <w:vertAlign w:val="superscript"/>
        </w:rPr>
        <w:tab/>
      </w:r>
      <w:proofErr w:type="gramStart"/>
      <w:r>
        <w:rPr>
          <w:sz w:val="12"/>
          <w:szCs w:val="12"/>
          <w:vertAlign w:val="superscript"/>
        </w:rPr>
        <w:t>()</w:t>
      </w:r>
      <w:r>
        <w:rPr>
          <w:sz w:val="12"/>
          <w:szCs w:val="12"/>
        </w:rPr>
        <w:t xml:space="preserve">  </w:t>
      </w:r>
      <w:r>
        <w:rPr>
          <w:rFonts w:ascii="Arial" w:hAnsi="Arial" w:cs="Arial"/>
          <w:sz w:val="12"/>
          <w:szCs w:val="12"/>
        </w:rPr>
        <w:t>In</w:t>
      </w:r>
      <w:proofErr w:type="gramEnd"/>
      <w:r>
        <w:rPr>
          <w:rFonts w:ascii="Arial" w:hAnsi="Arial" w:cs="Arial"/>
          <w:sz w:val="12"/>
          <w:szCs w:val="12"/>
        </w:rPr>
        <w:t xml:space="preserve"> funzione dell'attuazione nazionale dell'articolo 59, paragrafo 5, secondo comma, della direttiva 2014/24/UE</w:t>
      </w:r>
    </w:p>
    <w:p w:rsidR="00FE3FA7" w:rsidRDefault="00FE3FA7">
      <w:pPr>
        <w:spacing w:before="0" w:after="0"/>
        <w:ind w:left="284" w:right="-574" w:hanging="284"/>
        <w:rPr>
          <w:sz w:val="12"/>
          <w:szCs w:val="12"/>
        </w:rPr>
      </w:pPr>
      <w:r>
        <w:rPr>
          <w:rFonts w:ascii="Arial" w:hAnsi="Arial" w:cs="Arial"/>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3B8A"/>
    <w:multiLevelType w:val="multilevel"/>
    <w:tmpl w:val="BA6AF5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0957B9"/>
    <w:multiLevelType w:val="multilevel"/>
    <w:tmpl w:val="5C14C7AA"/>
    <w:lvl w:ilvl="0">
      <w:start w:val="1"/>
      <w:numFmt w:val="decimal"/>
      <w:lvlText w:val="%1)"/>
      <w:lvlJc w:val="left"/>
      <w:pPr>
        <w:ind w:left="720" w:hanging="360"/>
      </w:pPr>
      <w:rPr>
        <w:b/>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630F4"/>
    <w:multiLevelType w:val="multilevel"/>
    <w:tmpl w:val="853009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EC32B0"/>
    <w:multiLevelType w:val="multilevel"/>
    <w:tmpl w:val="8B98E806"/>
    <w:lvl w:ilvl="0">
      <w:start w:val="1"/>
      <w:numFmt w:val="decimal"/>
      <w:lvlText w:val="%1."/>
      <w:lvlJc w:val="left"/>
      <w:pPr>
        <w:ind w:left="360" w:hanging="360"/>
      </w:pPr>
      <w:rPr>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4E113D"/>
    <w:multiLevelType w:val="multilevel"/>
    <w:tmpl w:val="EADA2EF2"/>
    <w:lvl w:ilvl="0">
      <w:start w:val="1"/>
      <w:numFmt w:val="bullet"/>
      <w:lvlText w:val=""/>
      <w:lvlJc w:val="left"/>
      <w:pPr>
        <w:ind w:left="1417" w:hanging="567"/>
      </w:pPr>
      <w:rPr>
        <w:rFonts w:ascii="Symbol" w:hAnsi="Symbol" w:cs="Symbol" w:hint="default"/>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D7B48E9"/>
    <w:multiLevelType w:val="multilevel"/>
    <w:tmpl w:val="C3646762"/>
    <w:lvl w:ilvl="0">
      <w:start w:val="1"/>
      <w:numFmt w:val="bullet"/>
      <w:lvlText w:val="-"/>
      <w:lvlJc w:val="left"/>
      <w:pPr>
        <w:ind w:left="720" w:hanging="360"/>
      </w:pPr>
      <w:rPr>
        <w:rFonts w:ascii="Courier New" w:hAnsi="Courier New" w:cs="Courier New" w:hint="default"/>
        <w:b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48F0154"/>
    <w:multiLevelType w:val="multilevel"/>
    <w:tmpl w:val="57584BC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8A41C1F"/>
    <w:multiLevelType w:val="multilevel"/>
    <w:tmpl w:val="F508F3E6"/>
    <w:lvl w:ilvl="0">
      <w:start w:val="1"/>
      <w:numFmt w:val="lowerLetter"/>
      <w:lvlText w:val="%1)"/>
      <w:lvlJc w:val="left"/>
      <w:pPr>
        <w:ind w:left="720" w:hanging="360"/>
      </w:pPr>
      <w:rPr>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0F2B59"/>
    <w:multiLevelType w:val="multilevel"/>
    <w:tmpl w:val="5D7A9440"/>
    <w:lvl w:ilvl="0">
      <w:start w:val="4"/>
      <w:numFmt w:val="decimal"/>
      <w:lvlText w:val="%1)"/>
      <w:lvlJc w:val="left"/>
      <w:pPr>
        <w:ind w:left="720" w:hanging="360"/>
      </w:pPr>
      <w:rPr>
        <w:i w:val="0"/>
        <w:sz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440103"/>
    <w:multiLevelType w:val="multilevel"/>
    <w:tmpl w:val="F7B09F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D6E5A12"/>
    <w:multiLevelType w:val="multilevel"/>
    <w:tmpl w:val="7E2A6E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A9E2E0D"/>
    <w:multiLevelType w:val="multilevel"/>
    <w:tmpl w:val="C33A3A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BF2109"/>
    <w:multiLevelType w:val="multilevel"/>
    <w:tmpl w:val="3B2424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9074E7"/>
    <w:multiLevelType w:val="multilevel"/>
    <w:tmpl w:val="3EE2C4A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8"/>
  </w:num>
  <w:num w:numId="3">
    <w:abstractNumId w:val="13"/>
  </w:num>
  <w:num w:numId="4">
    <w:abstractNumId w:val="12"/>
  </w:num>
  <w:num w:numId="5">
    <w:abstractNumId w:val="6"/>
  </w:num>
  <w:num w:numId="6">
    <w:abstractNumId w:val="4"/>
  </w:num>
  <w:num w:numId="7">
    <w:abstractNumId w:val="10"/>
  </w:num>
  <w:num w:numId="8">
    <w:abstractNumId w:val="3"/>
  </w:num>
  <w:num w:numId="9">
    <w:abstractNumId w:val="11"/>
  </w:num>
  <w:num w:numId="10">
    <w:abstractNumId w:val="2"/>
  </w:num>
  <w:num w:numId="11">
    <w:abstractNumId w:val="0"/>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0DD"/>
    <w:rsid w:val="00081E77"/>
    <w:rsid w:val="000A6EDC"/>
    <w:rsid w:val="0011025F"/>
    <w:rsid w:val="00147B6E"/>
    <w:rsid w:val="00413901"/>
    <w:rsid w:val="00421A02"/>
    <w:rsid w:val="00502AD2"/>
    <w:rsid w:val="00572E50"/>
    <w:rsid w:val="006570DD"/>
    <w:rsid w:val="006D4FBA"/>
    <w:rsid w:val="006F13A2"/>
    <w:rsid w:val="007324DD"/>
    <w:rsid w:val="007E6B2F"/>
    <w:rsid w:val="00811AB5"/>
    <w:rsid w:val="00863F6D"/>
    <w:rsid w:val="008A7193"/>
    <w:rsid w:val="009B2D67"/>
    <w:rsid w:val="009F6DEF"/>
    <w:rsid w:val="00A925C3"/>
    <w:rsid w:val="00AB66AC"/>
    <w:rsid w:val="00AE0BD5"/>
    <w:rsid w:val="00B40895"/>
    <w:rsid w:val="00B55965"/>
    <w:rsid w:val="00B66571"/>
    <w:rsid w:val="00E20263"/>
    <w:rsid w:val="00E96835"/>
    <w:rsid w:val="00EE3E24"/>
    <w:rsid w:val="00EE3F4F"/>
    <w:rsid w:val="00EF32F0"/>
    <w:rsid w:val="00FE3FA7"/>
    <w:rsid w:val="00FF558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5E60F-716E-401D-9EEE-5CB347FA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pacing w:before="120" w:after="120"/>
    </w:pPr>
    <w:rPr>
      <w:rFonts w:eastAsia="Calibri"/>
      <w:color w:val="00000A"/>
      <w:kern w:val="2"/>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qFormat/>
  </w:style>
  <w:style w:type="character" w:customStyle="1" w:styleId="Titolo1Carattere">
    <w:name w:val="Titolo 1 Carattere"/>
    <w:qFormat/>
    <w:rPr>
      <w:rFonts w:ascii="Times New Roman" w:eastAsia="font291" w:hAnsi="Times New Roman" w:cs="Times New Roman"/>
      <w:b/>
      <w:bCs/>
      <w:smallCaps/>
      <w:sz w:val="24"/>
      <w:szCs w:val="28"/>
      <w:lang w:eastAsia="it-IT" w:bidi="it-IT"/>
    </w:rPr>
  </w:style>
  <w:style w:type="character" w:customStyle="1" w:styleId="Titolo2Carattere">
    <w:name w:val="Titolo 2 Carattere"/>
    <w:qFormat/>
    <w:rPr>
      <w:rFonts w:ascii="Times New Roman" w:eastAsia="font291" w:hAnsi="Times New Roman" w:cs="Times New Roman"/>
      <w:b/>
      <w:bCs/>
      <w:sz w:val="24"/>
      <w:szCs w:val="26"/>
      <w:lang w:eastAsia="it-IT" w:bidi="it-IT"/>
    </w:rPr>
  </w:style>
  <w:style w:type="character" w:customStyle="1" w:styleId="Titolo3Carattere">
    <w:name w:val="Titolo 3 Carattere"/>
    <w:qFormat/>
    <w:rPr>
      <w:rFonts w:ascii="Times New Roman" w:eastAsia="font291" w:hAnsi="Times New Roman" w:cs="Times New Roman"/>
      <w:bCs/>
      <w:i/>
      <w:sz w:val="24"/>
      <w:lang w:eastAsia="it-IT" w:bidi="it-IT"/>
    </w:rPr>
  </w:style>
  <w:style w:type="character" w:customStyle="1" w:styleId="Titolo4Carattere">
    <w:name w:val="Titolo 4 Carattere"/>
    <w:qFormat/>
    <w:rPr>
      <w:rFonts w:ascii="Times New Roman" w:eastAsia="font291" w:hAnsi="Times New Roman" w:cs="Times New Roman"/>
      <w:bCs/>
      <w:iCs/>
      <w:sz w:val="24"/>
      <w:lang w:eastAsia="it-IT" w:bidi="it-IT"/>
    </w:rPr>
  </w:style>
  <w:style w:type="character" w:customStyle="1" w:styleId="NormalBoldChar">
    <w:name w:val="NormalBold Char"/>
    <w:qFormat/>
    <w:rPr>
      <w:rFonts w:ascii="Times New Roman" w:eastAsia="Times New Roman" w:hAnsi="Times New Roman" w:cs="Times New Roman"/>
      <w:b/>
      <w:sz w:val="24"/>
      <w:lang w:eastAsia="it-IT" w:bidi="it-IT"/>
    </w:rPr>
  </w:style>
  <w:style w:type="character" w:customStyle="1" w:styleId="DeltaViewInsertion">
    <w:name w:val="DeltaView Insertion"/>
    <w:qFormat/>
    <w:rPr>
      <w:b/>
      <w:i/>
      <w:spacing w:val="0"/>
    </w:rPr>
  </w:style>
  <w:style w:type="character" w:customStyle="1" w:styleId="PidipaginaCarattere">
    <w:name w:val="Piè di pagina Carattere"/>
    <w:uiPriority w:val="99"/>
    <w:qFormat/>
    <w:rPr>
      <w:rFonts w:ascii="Times New Roman" w:eastAsia="Calibri" w:hAnsi="Times New Roman" w:cs="Times New Roman"/>
      <w:sz w:val="24"/>
      <w:lang w:eastAsia="it-IT" w:bidi="it-IT"/>
    </w:rPr>
  </w:style>
  <w:style w:type="character" w:customStyle="1" w:styleId="TestonotaapidipaginaCarattere">
    <w:name w:val="Testo nota a piè di pagina Carattere"/>
    <w:qFormat/>
    <w:rPr>
      <w:rFonts w:ascii="Times New Roman" w:eastAsia="Calibri" w:hAnsi="Times New Roman" w:cs="Times New Roman"/>
      <w:sz w:val="20"/>
      <w:szCs w:val="20"/>
      <w:lang w:eastAsia="it-IT" w:bidi="it-IT"/>
    </w:rPr>
  </w:style>
  <w:style w:type="character" w:customStyle="1" w:styleId="Rimandonotaapidipagina1">
    <w:name w:val="Rimando nota a piè di pagina1"/>
    <w:qFormat/>
    <w:rPr>
      <w:shd w:val="clear" w:color="auto" w:fill="FFFFFF"/>
      <w:vertAlign w:val="superscript"/>
    </w:rPr>
  </w:style>
  <w:style w:type="character" w:customStyle="1" w:styleId="IntestazioneCarattere">
    <w:name w:val="Intestazione Carattere"/>
    <w:qFormat/>
    <w:rPr>
      <w:rFonts w:ascii="Times New Roman" w:eastAsia="Calibri" w:hAnsi="Times New Roman" w:cs="Times New Roman"/>
      <w:sz w:val="24"/>
      <w:lang w:eastAsia="it-IT" w:bidi="it-IT"/>
    </w:rPr>
  </w:style>
  <w:style w:type="character" w:customStyle="1" w:styleId="TestofumettoCarattere">
    <w:name w:val="Testo fumetto Carattere"/>
    <w:qFormat/>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Caratterenotaapidipagina">
    <w:name w:val="Carattere nota a piè di pagina"/>
    <w:qFormat/>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customStyle="1" w:styleId="EndnoteCharacters">
    <w:name w:val="Endnote Characters"/>
    <w:qFormat/>
    <w:rPr>
      <w:vertAlign w:val="superscript"/>
    </w:rPr>
  </w:style>
  <w:style w:type="character" w:customStyle="1" w:styleId="EndnoteAnchor">
    <w:name w:val="Endnote Anchor"/>
    <w:rPr>
      <w:vertAlign w:val="superscript"/>
    </w:rPr>
  </w:style>
  <w:style w:type="character" w:customStyle="1" w:styleId="Caratterenotadichiusura">
    <w:name w:val="Carattere nota di chiusura"/>
    <w:qFormat/>
  </w:style>
  <w:style w:type="character" w:customStyle="1" w:styleId="small">
    <w:name w:val="small"/>
    <w:basedOn w:val="Carpredefinitoparagrafo"/>
    <w:qFormat/>
    <w:rsid w:val="00F575CF"/>
  </w:style>
  <w:style w:type="character" w:customStyle="1" w:styleId="TestofumettoCarattere1">
    <w:name w:val="Testo fumetto Carattere1"/>
    <w:link w:val="Testofumetto"/>
    <w:uiPriority w:val="99"/>
    <w:semiHidden/>
    <w:qFormat/>
    <w:rsid w:val="00F62D30"/>
    <w:rPr>
      <w:rFonts w:ascii="Tahoma" w:eastAsia="Calibri" w:hAnsi="Tahoma" w:cs="Tahoma"/>
      <w:color w:val="00000A"/>
      <w:kern w:val="2"/>
      <w:sz w:val="16"/>
      <w:szCs w:val="16"/>
      <w:lang w:bidi="it-IT"/>
    </w:rPr>
  </w:style>
  <w:style w:type="character" w:customStyle="1" w:styleId="WW8Num79z0">
    <w:name w:val="WW8Num79z0"/>
    <w:qFormat/>
    <w:rsid w:val="00601324"/>
    <w:rPr>
      <w:rFonts w:ascii="Symbol" w:hAnsi="Symbol"/>
    </w:rPr>
  </w:style>
  <w:style w:type="paragraph" w:customStyle="1" w:styleId="Heading">
    <w:name w:val="Heading"/>
    <w:basedOn w:val="Normale"/>
    <w:next w:val="Corpotesto"/>
    <w:qFormat/>
    <w:pPr>
      <w:keepNext/>
      <w:spacing w:before="240"/>
    </w:pPr>
    <w:rPr>
      <w:rFonts w:ascii="Liberation Sans" w:eastAsia="PingFang SC" w:hAnsi="Liberation Sans" w:cs="Lucida Sans"/>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ex">
    <w:name w:val="Index"/>
    <w:basedOn w:val="Normale"/>
    <w:qFormat/>
    <w:pPr>
      <w:suppressLineNumbers/>
    </w:pPr>
    <w:rPr>
      <w:rFonts w:cs="Lucida Sans"/>
    </w:rPr>
  </w:style>
  <w:style w:type="paragraph" w:customStyle="1" w:styleId="Titolo10">
    <w:name w:val="Titolo1"/>
    <w:basedOn w:val="Normale"/>
    <w:next w:val="Corpotesto"/>
    <w:qFormat/>
    <w:pPr>
      <w:keepNext/>
      <w:spacing w:before="240"/>
    </w:pPr>
    <w:rPr>
      <w:rFonts w:ascii="Liberation Sans" w:eastAsia="Arial Unicode MS" w:hAnsi="Liberation Sans" w:cs="Mangal"/>
      <w:sz w:val="28"/>
      <w:szCs w:val="28"/>
    </w:rPr>
  </w:style>
  <w:style w:type="paragraph" w:customStyle="1" w:styleId="Indice">
    <w:name w:val="Indice"/>
    <w:basedOn w:val="Normale"/>
    <w:qFormat/>
    <w:pPr>
      <w:suppressLineNumbers/>
    </w:pPr>
    <w:rPr>
      <w:rFonts w:cs="Mangal"/>
    </w:rPr>
  </w:style>
  <w:style w:type="paragraph" w:customStyle="1" w:styleId="NormalBold">
    <w:name w:val="NormalBold"/>
    <w:basedOn w:val="Normale"/>
    <w:qFormat/>
    <w:pPr>
      <w:widowControl w:val="0"/>
      <w:spacing w:before="0" w:after="0"/>
    </w:pPr>
    <w:rPr>
      <w:rFonts w:eastAsia="Times New Roman"/>
      <w:b/>
    </w:rPr>
  </w:style>
  <w:style w:type="paragraph" w:customStyle="1" w:styleId="HeaderandFooter">
    <w:name w:val="Header and Footer"/>
    <w:basedOn w:val="Normale"/>
    <w:qFormat/>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qFormat/>
    <w:pPr>
      <w:spacing w:before="0" w:after="0"/>
      <w:ind w:left="720" w:hanging="720"/>
    </w:pPr>
    <w:rPr>
      <w:sz w:val="20"/>
      <w:szCs w:val="20"/>
    </w:rPr>
  </w:style>
  <w:style w:type="paragraph" w:customStyle="1" w:styleId="Text1">
    <w:name w:val="Text 1"/>
    <w:basedOn w:val="Normale"/>
    <w:qFormat/>
    <w:pPr>
      <w:ind w:left="850"/>
    </w:pPr>
  </w:style>
  <w:style w:type="paragraph" w:customStyle="1" w:styleId="NormalLeft">
    <w:name w:val="Normal Left"/>
    <w:basedOn w:val="Normale"/>
    <w:qFormat/>
  </w:style>
  <w:style w:type="paragraph" w:customStyle="1" w:styleId="Tiret0">
    <w:name w:val="Tiret 0"/>
    <w:basedOn w:val="Normale"/>
    <w:qFormat/>
  </w:style>
  <w:style w:type="paragraph" w:customStyle="1" w:styleId="Tiret1">
    <w:name w:val="Tiret 1"/>
    <w:basedOn w:val="Normale"/>
    <w:qFormat/>
  </w:style>
  <w:style w:type="paragraph" w:customStyle="1" w:styleId="NumPar1">
    <w:name w:val="NumPar 1"/>
    <w:basedOn w:val="Normale"/>
    <w:qFormat/>
  </w:style>
  <w:style w:type="paragraph" w:customStyle="1" w:styleId="NumPar2">
    <w:name w:val="NumPar 2"/>
    <w:basedOn w:val="Normale"/>
    <w:qFormat/>
  </w:style>
  <w:style w:type="paragraph" w:customStyle="1" w:styleId="NumPar3">
    <w:name w:val="NumPar 3"/>
    <w:basedOn w:val="Normale"/>
    <w:qFormat/>
  </w:style>
  <w:style w:type="paragraph" w:customStyle="1" w:styleId="NumPar4">
    <w:name w:val="NumPar 4"/>
    <w:basedOn w:val="Normale"/>
    <w:qFormat/>
  </w:style>
  <w:style w:type="paragraph" w:customStyle="1" w:styleId="ChapterTitle">
    <w:name w:val="ChapterTitle"/>
    <w:basedOn w:val="Normale"/>
    <w:qFormat/>
    <w:pPr>
      <w:keepNext/>
      <w:spacing w:after="360"/>
      <w:jc w:val="center"/>
    </w:pPr>
    <w:rPr>
      <w:b/>
      <w:sz w:val="32"/>
    </w:rPr>
  </w:style>
  <w:style w:type="paragraph" w:customStyle="1" w:styleId="SectionTitle">
    <w:name w:val="SectionTitle"/>
    <w:basedOn w:val="Normale"/>
    <w:qFormat/>
    <w:pPr>
      <w:keepNext/>
      <w:spacing w:after="360"/>
      <w:jc w:val="center"/>
    </w:pPr>
    <w:rPr>
      <w:b/>
      <w:smallCaps/>
      <w:sz w:val="28"/>
    </w:rPr>
  </w:style>
  <w:style w:type="paragraph" w:customStyle="1" w:styleId="Annexetitre">
    <w:name w:val="Annexe titre"/>
    <w:basedOn w:val="Normale"/>
    <w:qFormat/>
    <w:pPr>
      <w:jc w:val="center"/>
    </w:pPr>
    <w:rPr>
      <w:b/>
      <w:u w:val="single"/>
    </w:rPr>
  </w:style>
  <w:style w:type="paragraph" w:customStyle="1" w:styleId="Titrearticle">
    <w:name w:val="Titre article"/>
    <w:basedOn w:val="Normale"/>
    <w:qFormat/>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qFormat/>
    <w:pPr>
      <w:ind w:left="720"/>
      <w:contextualSpacing/>
    </w:pPr>
  </w:style>
  <w:style w:type="paragraph" w:customStyle="1" w:styleId="Testofumetto1">
    <w:name w:val="Testo fumetto1"/>
    <w:basedOn w:val="Normale"/>
    <w:qFormat/>
    <w:pPr>
      <w:spacing w:before="0" w:after="0"/>
    </w:pPr>
    <w:rPr>
      <w:rFonts w:ascii="Tahoma" w:hAnsi="Tahoma" w:cs="Tahoma"/>
      <w:sz w:val="16"/>
      <w:szCs w:val="16"/>
    </w:rPr>
  </w:style>
  <w:style w:type="paragraph" w:customStyle="1" w:styleId="NormaleWeb1">
    <w:name w:val="Normale (Web)1"/>
    <w:basedOn w:val="Normale"/>
    <w:qFormat/>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qFormat/>
  </w:style>
  <w:style w:type="paragraph" w:customStyle="1" w:styleId="Titolotabella">
    <w:name w:val="Titolo tabella"/>
    <w:basedOn w:val="Contenutotabella"/>
    <w:qFormat/>
  </w:style>
  <w:style w:type="paragraph" w:customStyle="1" w:styleId="western">
    <w:name w:val="western"/>
    <w:basedOn w:val="Normale"/>
    <w:qFormat/>
    <w:rsid w:val="00270DA2"/>
    <w:pPr>
      <w:suppressAutoHyphens w:val="0"/>
      <w:spacing w:beforeAutospacing="1" w:after="142" w:line="288" w:lineRule="auto"/>
    </w:pPr>
    <w:rPr>
      <w:rFonts w:eastAsia="Times New Roman"/>
      <w:color w:val="auto"/>
      <w:kern w:val="0"/>
      <w:szCs w:val="24"/>
      <w:lang w:bidi="ar-SA"/>
    </w:rPr>
  </w:style>
  <w:style w:type="paragraph" w:styleId="Testofumetto">
    <w:name w:val="Balloon Text"/>
    <w:basedOn w:val="Normale"/>
    <w:link w:val="TestofumettoCarattere1"/>
    <w:uiPriority w:val="99"/>
    <w:semiHidden/>
    <w:unhideWhenUsed/>
    <w:qFormat/>
    <w:rsid w:val="00F62D30"/>
    <w:pPr>
      <w:spacing w:before="0" w:after="0"/>
    </w:pPr>
    <w:rPr>
      <w:rFonts w:ascii="Tahoma" w:hAnsi="Tahoma" w:cs="Tahoma"/>
      <w:sz w:val="16"/>
      <w:szCs w:val="16"/>
    </w:rPr>
  </w:style>
  <w:style w:type="paragraph" w:customStyle="1" w:styleId="Default">
    <w:name w:val="Default"/>
    <w:qFormat/>
    <w:rsid w:val="004D7462"/>
    <w:rPr>
      <w:rFonts w:ascii="Liberation Sans" w:eastAsia="Calibri" w:hAnsi="Liberation Sans" w:cs="Liberation Sans"/>
      <w:color w:val="000000"/>
      <w:sz w:val="24"/>
      <w:szCs w:val="24"/>
    </w:rPr>
  </w:style>
  <w:style w:type="paragraph" w:styleId="Paragrafoelenco">
    <w:name w:val="List Paragraph"/>
    <w:basedOn w:val="Normale"/>
    <w:uiPriority w:val="34"/>
    <w:qFormat/>
    <w:rsid w:val="00415516"/>
    <w:pPr>
      <w:suppressAutoHyphens w:val="0"/>
      <w:spacing w:before="0" w:after="0" w:line="276" w:lineRule="auto"/>
      <w:ind w:left="720"/>
      <w:jc w:val="both"/>
    </w:pPr>
    <w:rPr>
      <w:rFonts w:ascii="Garamond" w:hAnsi="Garamond"/>
      <w:color w:val="auto"/>
      <w:kern w:val="0"/>
      <w:lang w:bidi="ar-SA"/>
    </w:rPr>
  </w:style>
  <w:style w:type="paragraph" w:styleId="Indice1">
    <w:name w:val="index 1"/>
    <w:basedOn w:val="Normale"/>
    <w:next w:val="Normale"/>
    <w:autoRedefine/>
    <w:uiPriority w:val="99"/>
    <w:qFormat/>
    <w:rsid w:val="00601324"/>
    <w:pPr>
      <w:tabs>
        <w:tab w:val="left" w:pos="709"/>
        <w:tab w:val="right" w:leader="dot" w:pos="10193"/>
      </w:tabs>
      <w:spacing w:before="0" w:after="0"/>
    </w:pPr>
    <w:rPr>
      <w:rFonts w:eastAsia="Times New Roman"/>
      <w:color w:val="auto"/>
      <w:spacing w:val="-8"/>
      <w:kern w:val="0"/>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4C27D-C0F2-4736-AD0C-27003EAF5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6275</Words>
  <Characters>35773</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DGUE</vt:lpstr>
    </vt:vector>
  </TitlesOfParts>
  <Company>MIT</Company>
  <LinksUpToDate>false</LinksUpToDate>
  <CharactersWithSpaces>41965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
  <dc:creator>Ciaravola Pietro</dc:creator>
  <dc:description/>
  <cp:lastModifiedBy>Rutigliano, Ten. Col. Francesco - TERRARM</cp:lastModifiedBy>
  <cp:revision>23</cp:revision>
  <cp:lastPrinted>2016-07-15T13:50:00Z</cp:lastPrinted>
  <dcterms:created xsi:type="dcterms:W3CDTF">2020-05-19T10:21:00Z</dcterms:created>
  <dcterms:modified xsi:type="dcterms:W3CDTF">2023-04-05T09:33:00Z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Lepoldo CIMINO</vt:lpwstr>
  </property>
  <property fmtid="{D5CDD505-2E9C-101B-9397-08002B2CF9AE}" pid="8" name="ScaleCrop">
    <vt:bool>false</vt:bool>
  </property>
  <property fmtid="{D5CDD505-2E9C-101B-9397-08002B2CF9AE}" pid="9" name="ShareDoc">
    <vt:bool>false</vt:bool>
  </property>
</Properties>
</file>